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49532" w14:textId="77777777" w:rsidR="00304CCF" w:rsidRPr="00304CCF" w:rsidRDefault="00304CCF" w:rsidP="00304CCF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304CCF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6CC6AD8" w14:textId="77777777" w:rsidR="00304CCF" w:rsidRPr="00304CCF" w:rsidRDefault="00304CCF" w:rsidP="00304CCF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304CCF">
        <w:rPr>
          <w:sz w:val="28"/>
          <w:szCs w:val="28"/>
          <w:lang w:eastAsia="ar-SA"/>
        </w:rPr>
        <w:t>«УФИМСКИЙ МЕДИЦИНСКИЙ КОЛЛЕДЖ»</w:t>
      </w:r>
    </w:p>
    <w:p w14:paraId="2B2BB0F1" w14:textId="77777777" w:rsidR="00304CCF" w:rsidRPr="00304CCF" w:rsidRDefault="00304CCF" w:rsidP="00304CCF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462FEA89" w14:textId="77777777" w:rsidR="00304CCF" w:rsidRPr="00304CCF" w:rsidRDefault="00304CCF" w:rsidP="00304CCF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37457392" w14:textId="77777777" w:rsidR="00304CCF" w:rsidRPr="00304CCF" w:rsidRDefault="00304CCF" w:rsidP="00304CCF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304CCF" w:rsidRPr="00304CCF" w14:paraId="180DC25D" w14:textId="77777777" w:rsidTr="000F3ACB">
        <w:tc>
          <w:tcPr>
            <w:tcW w:w="5211" w:type="dxa"/>
          </w:tcPr>
          <w:p w14:paraId="7E6F6DCB" w14:textId="77777777" w:rsidR="00304CCF" w:rsidRPr="00304CCF" w:rsidRDefault="00304CCF" w:rsidP="00304CCF">
            <w:pPr>
              <w:widowControl w:val="0"/>
              <w:suppressAutoHyphens/>
              <w:autoSpaceDE w:val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820" w:type="dxa"/>
          </w:tcPr>
          <w:p w14:paraId="13D40913" w14:textId="77777777" w:rsidR="00304CCF" w:rsidRPr="00304CCF" w:rsidRDefault="00304CCF" w:rsidP="00304CCF">
            <w:pPr>
              <w:widowControl w:val="0"/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304CCF">
              <w:rPr>
                <w:sz w:val="28"/>
                <w:szCs w:val="28"/>
                <w:lang w:eastAsia="ar-SA"/>
              </w:rPr>
              <w:t>УТВЕРЖДАЮ</w:t>
            </w:r>
          </w:p>
          <w:p w14:paraId="486CC8FC" w14:textId="77777777" w:rsidR="00304CCF" w:rsidRPr="00304CCF" w:rsidRDefault="00304CCF" w:rsidP="00304CCF">
            <w:pPr>
              <w:widowControl w:val="0"/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304CCF">
              <w:rPr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10675666" w14:textId="77777777" w:rsidR="00304CCF" w:rsidRPr="00304CCF" w:rsidRDefault="00304CCF" w:rsidP="00304CCF">
            <w:pPr>
              <w:widowControl w:val="0"/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304CCF">
              <w:rPr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676A3B47" w14:textId="77777777" w:rsidR="00304CCF" w:rsidRPr="00304CCF" w:rsidRDefault="00304CCF" w:rsidP="00304CCF">
            <w:pPr>
              <w:widowControl w:val="0"/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304CCF">
              <w:rPr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717103C8" w14:textId="77777777" w:rsidR="00304CCF" w:rsidRPr="00304CCF" w:rsidRDefault="00304CCF" w:rsidP="00304CCF">
            <w:pPr>
              <w:widowControl w:val="0"/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304CCF">
              <w:rPr>
                <w:sz w:val="28"/>
                <w:szCs w:val="28"/>
                <w:lang w:eastAsia="ar-SA"/>
              </w:rPr>
              <w:t>Приказ № ___ от «31»</w:t>
            </w:r>
            <w:r w:rsidRPr="00304CCF">
              <w:rPr>
                <w:rFonts w:cs="Calibri"/>
                <w:sz w:val="28"/>
                <w:szCs w:val="28"/>
                <w:lang w:eastAsia="ar-SA"/>
              </w:rPr>
              <w:t xml:space="preserve"> августа</w:t>
            </w:r>
            <w:r w:rsidRPr="00304CCF">
              <w:rPr>
                <w:sz w:val="28"/>
                <w:szCs w:val="28"/>
                <w:lang w:eastAsia="ar-SA"/>
              </w:rPr>
              <w:t xml:space="preserve"> 2020 г.</w:t>
            </w:r>
          </w:p>
          <w:p w14:paraId="17AB0C91" w14:textId="77777777" w:rsidR="00304CCF" w:rsidRPr="00304CCF" w:rsidRDefault="00304CCF" w:rsidP="00304CC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62E6194A" w14:textId="77777777" w:rsidR="0015093C" w:rsidRPr="00304CCF" w:rsidRDefault="0015093C" w:rsidP="0015093C">
      <w:pPr>
        <w:jc w:val="center"/>
        <w:rPr>
          <w:sz w:val="28"/>
          <w:szCs w:val="28"/>
          <w:vertAlign w:val="superscript"/>
        </w:rPr>
      </w:pPr>
    </w:p>
    <w:p w14:paraId="30650BDE" w14:textId="77777777" w:rsidR="0015093C" w:rsidRPr="00304CCF" w:rsidRDefault="0015093C" w:rsidP="0015093C">
      <w:pPr>
        <w:rPr>
          <w:sz w:val="28"/>
          <w:szCs w:val="28"/>
          <w:vertAlign w:val="superscript"/>
        </w:rPr>
      </w:pPr>
      <w:r w:rsidRPr="00304CCF">
        <w:rPr>
          <w:bCs/>
          <w:sz w:val="28"/>
          <w:szCs w:val="28"/>
          <w:lang w:eastAsia="en-US"/>
        </w:rPr>
        <w:t>.</w:t>
      </w:r>
      <w:r w:rsidRPr="00304CCF">
        <w:rPr>
          <w:sz w:val="28"/>
          <w:szCs w:val="28"/>
          <w:vertAlign w:val="superscript"/>
        </w:rPr>
        <w:t>.</w:t>
      </w:r>
    </w:p>
    <w:p w14:paraId="2F851147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EF48B2A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68B90D8" w14:textId="70F4E15C" w:rsidR="0015093C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D76704B" w14:textId="43BEE069" w:rsidR="00773719" w:rsidRDefault="00773719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CB3FD08" w14:textId="77777777" w:rsidR="00773719" w:rsidRPr="00304CCF" w:rsidRDefault="00773719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34065FD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304CCF">
        <w:rPr>
          <w:caps/>
          <w:sz w:val="28"/>
          <w:szCs w:val="28"/>
        </w:rPr>
        <w:t>Рабочая ПРОГРАММа учебной дисциплины</w:t>
      </w:r>
    </w:p>
    <w:p w14:paraId="68958B9A" w14:textId="77777777" w:rsidR="0015093C" w:rsidRPr="00304CCF" w:rsidRDefault="000F3ACB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304CCF">
        <w:rPr>
          <w:sz w:val="28"/>
          <w:szCs w:val="28"/>
        </w:rPr>
        <w:t>ОГСЭ.05 БАШКИРСКИЙ ЯЗЫК КАК ГОСУДАРСТВЕННЫЙ ЯЗЫК РЕСПУБЛИКИ БАШКОРТОСТАН</w:t>
      </w:r>
    </w:p>
    <w:p w14:paraId="4C1973FA" w14:textId="77777777" w:rsidR="0015093C" w:rsidRPr="00304CCF" w:rsidRDefault="000F3ACB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15093C" w:rsidRPr="00304CCF">
        <w:rPr>
          <w:sz w:val="28"/>
          <w:szCs w:val="28"/>
        </w:rPr>
        <w:t>пециальность 31.02.03 Лабораторная диагностика (базовой подготовки)</w:t>
      </w:r>
    </w:p>
    <w:p w14:paraId="07832048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C7A1132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1F276FF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DCBC138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C05E1C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AE71DB5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F6B71CF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7F9EFDC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A73A6B5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9A0F0AE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E3E267D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577D19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467134D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15C6E67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20441F4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86313FE" w14:textId="77777777" w:rsidR="0015093C" w:rsidRPr="00304CCF" w:rsidRDefault="0015093C" w:rsidP="0015093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4C02D5C2" w14:textId="77777777" w:rsidR="0015093C" w:rsidRPr="00304CCF" w:rsidRDefault="0015093C" w:rsidP="0015093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23CF4F31" w14:textId="77777777" w:rsidR="0015093C" w:rsidRPr="00304CCF" w:rsidRDefault="0015093C" w:rsidP="0015093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631DCADD" w14:textId="11AC424B" w:rsidR="0015093C" w:rsidRPr="00304CCF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820"/>
        <w:gridCol w:w="5111"/>
      </w:tblGrid>
      <w:tr w:rsidR="0015093C" w:rsidRPr="00123B5F" w14:paraId="33DD5590" w14:textId="77777777" w:rsidTr="0089178F">
        <w:tc>
          <w:tcPr>
            <w:tcW w:w="4820" w:type="dxa"/>
          </w:tcPr>
          <w:p w14:paraId="08FC65BE" w14:textId="77777777" w:rsidR="0015093C" w:rsidRDefault="0015093C" w:rsidP="00123B5F">
            <w:pPr>
              <w:pStyle w:val="3"/>
              <w:spacing w:after="0" w:line="276" w:lineRule="auto"/>
              <w:ind w:left="0"/>
              <w:rPr>
                <w:sz w:val="28"/>
                <w:szCs w:val="28"/>
              </w:rPr>
            </w:pPr>
            <w:r w:rsidRPr="00123B5F">
              <w:rPr>
                <w:sz w:val="28"/>
                <w:szCs w:val="28"/>
              </w:rPr>
              <w:lastRenderedPageBreak/>
              <w:t xml:space="preserve">Рассмотрена и одобрена на заседании цикловой методической комиссии общеобразовательных дисциплин </w:t>
            </w:r>
          </w:p>
          <w:p w14:paraId="55D7DB40" w14:textId="77777777" w:rsidR="00123B5F" w:rsidRPr="00123B5F" w:rsidRDefault="00123B5F" w:rsidP="00123B5F">
            <w:pPr>
              <w:pStyle w:val="3"/>
              <w:spacing w:after="0" w:line="276" w:lineRule="auto"/>
              <w:ind w:left="0"/>
              <w:rPr>
                <w:b/>
                <w:sz w:val="28"/>
                <w:szCs w:val="28"/>
              </w:rPr>
            </w:pPr>
          </w:p>
          <w:p w14:paraId="55030D0D" w14:textId="77777777" w:rsidR="0015093C" w:rsidRPr="00123B5F" w:rsidRDefault="0015093C" w:rsidP="00123B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23B5F">
              <w:rPr>
                <w:sz w:val="28"/>
                <w:szCs w:val="28"/>
              </w:rPr>
              <w:t>Ху</w:t>
            </w:r>
            <w:r w:rsidR="00123B5F">
              <w:rPr>
                <w:sz w:val="28"/>
                <w:szCs w:val="28"/>
              </w:rPr>
              <w:t>снутдинова А.Х. ______________</w:t>
            </w:r>
          </w:p>
          <w:p w14:paraId="71188DA7" w14:textId="77777777" w:rsidR="0015093C" w:rsidRPr="00123B5F" w:rsidRDefault="0015093C" w:rsidP="00123B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23B5F">
              <w:rPr>
                <w:sz w:val="28"/>
                <w:szCs w:val="28"/>
              </w:rPr>
              <w:t xml:space="preserve">Председатель ЦМК  </w:t>
            </w:r>
          </w:p>
          <w:p w14:paraId="55FF2904" w14:textId="77777777" w:rsidR="00123B5F" w:rsidRPr="00123B5F" w:rsidRDefault="00123B5F" w:rsidP="00123B5F">
            <w:pPr>
              <w:pStyle w:val="3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123B5F">
              <w:rPr>
                <w:sz w:val="28"/>
                <w:szCs w:val="28"/>
              </w:rPr>
              <w:t xml:space="preserve">Протокол №____от </w:t>
            </w:r>
            <w:r>
              <w:rPr>
                <w:sz w:val="28"/>
                <w:szCs w:val="28"/>
              </w:rPr>
              <w:t xml:space="preserve">31 августа 2020 </w:t>
            </w:r>
            <w:r w:rsidRPr="00123B5F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</w:p>
          <w:p w14:paraId="38D56747" w14:textId="77777777" w:rsidR="0015093C" w:rsidRPr="00123B5F" w:rsidRDefault="0015093C" w:rsidP="00123B5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6DE7ED0D" w14:textId="77777777" w:rsidR="0015093C" w:rsidRPr="00123B5F" w:rsidRDefault="0015093C" w:rsidP="00123B5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11" w:type="dxa"/>
          </w:tcPr>
          <w:p w14:paraId="757DF8E4" w14:textId="77777777" w:rsidR="0015093C" w:rsidRPr="00123B5F" w:rsidRDefault="0015093C" w:rsidP="00123B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23B5F">
              <w:rPr>
                <w:sz w:val="28"/>
                <w:szCs w:val="28"/>
              </w:rPr>
              <w:t>Составлена в соответствии с ФГОС СПО</w:t>
            </w:r>
            <w:r w:rsidR="00123B5F">
              <w:rPr>
                <w:sz w:val="28"/>
                <w:szCs w:val="28"/>
              </w:rPr>
              <w:t xml:space="preserve"> </w:t>
            </w:r>
            <w:r w:rsidRPr="00123B5F">
              <w:rPr>
                <w:sz w:val="28"/>
                <w:szCs w:val="28"/>
              </w:rPr>
              <w:t>по специальности  31.02.03 Лабораторная диагностика (базовой подготовки)</w:t>
            </w:r>
          </w:p>
          <w:p w14:paraId="7CC235B1" w14:textId="77777777" w:rsidR="0015093C" w:rsidRPr="00123B5F" w:rsidRDefault="0015093C" w:rsidP="00123B5F">
            <w:pPr>
              <w:spacing w:line="276" w:lineRule="auto"/>
              <w:rPr>
                <w:sz w:val="28"/>
                <w:szCs w:val="28"/>
              </w:rPr>
            </w:pPr>
            <w:r w:rsidRPr="00123B5F">
              <w:rPr>
                <w:sz w:val="28"/>
                <w:szCs w:val="28"/>
              </w:rPr>
              <w:t>Воронинская Е.А. ___________________</w:t>
            </w:r>
          </w:p>
          <w:p w14:paraId="4192B2AC" w14:textId="77777777" w:rsidR="0015093C" w:rsidRPr="00123B5F" w:rsidRDefault="0015093C" w:rsidP="00123B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23B5F">
              <w:rPr>
                <w:sz w:val="28"/>
                <w:szCs w:val="28"/>
              </w:rPr>
              <w:t xml:space="preserve">Заместитель директора по учебной работе     </w:t>
            </w:r>
          </w:p>
        </w:tc>
      </w:tr>
    </w:tbl>
    <w:p w14:paraId="4D28506D" w14:textId="77777777" w:rsidR="0015093C" w:rsidRPr="00304CCF" w:rsidRDefault="0015093C" w:rsidP="0015093C">
      <w:pPr>
        <w:rPr>
          <w:sz w:val="26"/>
          <w:szCs w:val="26"/>
        </w:rPr>
      </w:pPr>
    </w:p>
    <w:p w14:paraId="1EA23AA5" w14:textId="77777777" w:rsidR="0015093C" w:rsidRPr="00123B5F" w:rsidRDefault="0015093C" w:rsidP="0015093C">
      <w:pPr>
        <w:rPr>
          <w:sz w:val="28"/>
          <w:szCs w:val="28"/>
        </w:rPr>
      </w:pPr>
    </w:p>
    <w:p w14:paraId="50B085A3" w14:textId="77777777" w:rsidR="0015093C" w:rsidRPr="00123B5F" w:rsidRDefault="0015093C" w:rsidP="0015093C">
      <w:pPr>
        <w:rPr>
          <w:sz w:val="28"/>
          <w:szCs w:val="28"/>
        </w:rPr>
      </w:pPr>
    </w:p>
    <w:p w14:paraId="1F0392D0" w14:textId="77777777" w:rsidR="0015093C" w:rsidRPr="00123B5F" w:rsidRDefault="0015093C" w:rsidP="0015093C">
      <w:pPr>
        <w:rPr>
          <w:sz w:val="28"/>
          <w:szCs w:val="28"/>
        </w:rPr>
      </w:pPr>
      <w:r w:rsidRPr="00123B5F">
        <w:rPr>
          <w:sz w:val="28"/>
          <w:szCs w:val="28"/>
        </w:rPr>
        <w:t>Автор</w:t>
      </w:r>
      <w:r w:rsidR="00002FF4" w:rsidRPr="00123B5F">
        <w:rPr>
          <w:sz w:val="28"/>
          <w:szCs w:val="28"/>
        </w:rPr>
        <w:t>ы</w:t>
      </w:r>
      <w:r w:rsidRPr="00123B5F">
        <w:rPr>
          <w:sz w:val="28"/>
          <w:szCs w:val="28"/>
        </w:rPr>
        <w:t>: Хайруллина А.М. - преподаватель  высшей квалификационной категории  ГАПОУ РБ «Уфимский медицинский колледж»</w:t>
      </w:r>
      <w:r w:rsidR="00002FF4" w:rsidRPr="00123B5F">
        <w:rPr>
          <w:sz w:val="28"/>
          <w:szCs w:val="28"/>
        </w:rPr>
        <w:t>. Ишембетова А.Р. преподаватель  высшей квалификационной категории  ГАПОУ РБ «Уфимский медицинский колледж».</w:t>
      </w:r>
    </w:p>
    <w:p w14:paraId="6723EBCF" w14:textId="77777777" w:rsidR="0015093C" w:rsidRPr="00123B5F" w:rsidRDefault="0015093C" w:rsidP="0015093C">
      <w:pPr>
        <w:rPr>
          <w:sz w:val="28"/>
          <w:szCs w:val="28"/>
        </w:rPr>
      </w:pPr>
    </w:p>
    <w:p w14:paraId="681A5184" w14:textId="77777777" w:rsidR="0015093C" w:rsidRPr="00123B5F" w:rsidRDefault="0015093C" w:rsidP="0015093C">
      <w:pPr>
        <w:spacing w:line="276" w:lineRule="auto"/>
        <w:rPr>
          <w:sz w:val="28"/>
          <w:szCs w:val="28"/>
        </w:rPr>
      </w:pPr>
      <w:r w:rsidRPr="00123B5F">
        <w:rPr>
          <w:sz w:val="28"/>
          <w:szCs w:val="28"/>
        </w:rPr>
        <w:t>Рецензент: кандидат фи</w:t>
      </w:r>
      <w:r w:rsidR="00D15A72" w:rsidRPr="00123B5F">
        <w:rPr>
          <w:sz w:val="28"/>
          <w:szCs w:val="28"/>
        </w:rPr>
        <w:t>лологических наук, доцент</w:t>
      </w:r>
      <w:r w:rsidRPr="00123B5F">
        <w:rPr>
          <w:sz w:val="28"/>
          <w:szCs w:val="28"/>
        </w:rPr>
        <w:t xml:space="preserve"> кафедры востоковедения и башкирского языка БГУ Хуснетдинова Р.Я.</w:t>
      </w:r>
    </w:p>
    <w:p w14:paraId="54B635AE" w14:textId="77777777" w:rsidR="008E2193" w:rsidRPr="00123B5F" w:rsidRDefault="008E2193" w:rsidP="00002FF4">
      <w:pPr>
        <w:rPr>
          <w:sz w:val="28"/>
          <w:szCs w:val="28"/>
        </w:rPr>
      </w:pPr>
      <w:r w:rsidRPr="00123B5F">
        <w:rPr>
          <w:sz w:val="28"/>
          <w:szCs w:val="28"/>
        </w:rPr>
        <w:t>Бердигулова Р.И., к.ф.н., преподавател</w:t>
      </w:r>
      <w:r w:rsidR="00002FF4" w:rsidRPr="00123B5F">
        <w:rPr>
          <w:sz w:val="28"/>
          <w:szCs w:val="28"/>
        </w:rPr>
        <w:t>ь</w:t>
      </w:r>
      <w:r w:rsidRPr="00123B5F">
        <w:rPr>
          <w:sz w:val="28"/>
          <w:szCs w:val="28"/>
        </w:rPr>
        <w:t xml:space="preserve">  </w:t>
      </w:r>
      <w:r w:rsidR="00002FF4" w:rsidRPr="00123B5F">
        <w:rPr>
          <w:sz w:val="28"/>
          <w:szCs w:val="28"/>
        </w:rPr>
        <w:t>ГАПОУ РБ «Уфимский медицинский колледж».</w:t>
      </w:r>
    </w:p>
    <w:p w14:paraId="6D36304C" w14:textId="77777777" w:rsidR="0015093C" w:rsidRPr="00123B5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2E7B684" w14:textId="77777777" w:rsidR="000F3ACB" w:rsidRDefault="0015093C" w:rsidP="001509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6"/>
          <w:szCs w:val="26"/>
        </w:rPr>
      </w:pPr>
      <w:r w:rsidRPr="00304CCF">
        <w:rPr>
          <w:i/>
          <w:sz w:val="26"/>
          <w:szCs w:val="26"/>
        </w:rPr>
        <w:br w:type="page"/>
      </w:r>
    </w:p>
    <w:p w14:paraId="1E51B6CE" w14:textId="77777777" w:rsidR="0015093C" w:rsidRPr="00123B5F" w:rsidRDefault="0015093C" w:rsidP="001509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3B5F">
        <w:rPr>
          <w:b/>
          <w:sz w:val="28"/>
          <w:szCs w:val="28"/>
        </w:rPr>
        <w:lastRenderedPageBreak/>
        <w:t>СОДЕРЖАНИЕ</w:t>
      </w:r>
    </w:p>
    <w:p w14:paraId="3FDEAFF0" w14:textId="77777777" w:rsidR="0015093C" w:rsidRPr="00123B5F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797"/>
        <w:gridCol w:w="1842"/>
      </w:tblGrid>
      <w:tr w:rsidR="0015093C" w:rsidRPr="00123B5F" w14:paraId="10B79C27" w14:textId="77777777" w:rsidTr="0089178F">
        <w:tc>
          <w:tcPr>
            <w:tcW w:w="7797" w:type="dxa"/>
          </w:tcPr>
          <w:p w14:paraId="5D105F61" w14:textId="77777777" w:rsidR="0015093C" w:rsidRPr="00123B5F" w:rsidRDefault="0015093C" w:rsidP="0089178F">
            <w:pPr>
              <w:pStyle w:val="1"/>
              <w:tabs>
                <w:tab w:val="num" w:pos="459"/>
              </w:tabs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14:paraId="5827FA3B" w14:textId="77777777" w:rsidR="0015093C" w:rsidRPr="00123B5F" w:rsidRDefault="0015093C" w:rsidP="0089178F">
            <w:pPr>
              <w:jc w:val="center"/>
              <w:rPr>
                <w:b/>
                <w:sz w:val="28"/>
                <w:szCs w:val="28"/>
              </w:rPr>
            </w:pPr>
            <w:r w:rsidRPr="00123B5F">
              <w:rPr>
                <w:b/>
                <w:sz w:val="28"/>
                <w:szCs w:val="28"/>
              </w:rPr>
              <w:t>стр.</w:t>
            </w:r>
          </w:p>
        </w:tc>
      </w:tr>
      <w:tr w:rsidR="0015093C" w:rsidRPr="00123B5F" w14:paraId="49FB7F5C" w14:textId="77777777" w:rsidTr="0089178F">
        <w:tc>
          <w:tcPr>
            <w:tcW w:w="7797" w:type="dxa"/>
          </w:tcPr>
          <w:p w14:paraId="6EEE3B2A" w14:textId="77777777" w:rsidR="0015093C" w:rsidRPr="00123B5F" w:rsidRDefault="0015093C" w:rsidP="0089178F">
            <w:pPr>
              <w:pStyle w:val="1"/>
              <w:numPr>
                <w:ilvl w:val="0"/>
                <w:numId w:val="2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  <w:r w:rsidRPr="00123B5F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1842" w:type="dxa"/>
          </w:tcPr>
          <w:p w14:paraId="4460A089" w14:textId="77777777" w:rsidR="0015093C" w:rsidRPr="00123B5F" w:rsidRDefault="000F3ACB" w:rsidP="0089178F">
            <w:pPr>
              <w:jc w:val="center"/>
              <w:rPr>
                <w:b/>
                <w:sz w:val="28"/>
                <w:szCs w:val="28"/>
              </w:rPr>
            </w:pPr>
            <w:r w:rsidRPr="00123B5F">
              <w:rPr>
                <w:b/>
                <w:sz w:val="28"/>
                <w:szCs w:val="28"/>
              </w:rPr>
              <w:t>5</w:t>
            </w:r>
          </w:p>
        </w:tc>
      </w:tr>
      <w:tr w:rsidR="0015093C" w:rsidRPr="00123B5F" w14:paraId="1275A624" w14:textId="77777777" w:rsidTr="0089178F">
        <w:tc>
          <w:tcPr>
            <w:tcW w:w="7797" w:type="dxa"/>
          </w:tcPr>
          <w:p w14:paraId="5051D339" w14:textId="77777777" w:rsidR="0015093C" w:rsidRPr="00123B5F" w:rsidRDefault="0015093C" w:rsidP="0089178F">
            <w:pPr>
              <w:pStyle w:val="1"/>
              <w:numPr>
                <w:ilvl w:val="0"/>
                <w:numId w:val="2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  <w:r w:rsidRPr="00123B5F">
              <w:rPr>
                <w:b/>
                <w:caps/>
                <w:sz w:val="28"/>
                <w:szCs w:val="28"/>
              </w:rPr>
              <w:t>СТРУКТУРА и ПРИМЕРНОЕ содержание УЧЕБНОЙ ДИСЦИПЛИНЫ</w:t>
            </w:r>
          </w:p>
          <w:p w14:paraId="6E2113A3" w14:textId="77777777" w:rsidR="0015093C" w:rsidRPr="00123B5F" w:rsidRDefault="0015093C" w:rsidP="0089178F">
            <w:pPr>
              <w:pStyle w:val="1"/>
              <w:tabs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14:paraId="05FB3D91" w14:textId="77777777" w:rsidR="0015093C" w:rsidRPr="00123B5F" w:rsidRDefault="000F3ACB" w:rsidP="0089178F">
            <w:pPr>
              <w:jc w:val="center"/>
              <w:rPr>
                <w:b/>
                <w:sz w:val="28"/>
                <w:szCs w:val="28"/>
              </w:rPr>
            </w:pPr>
            <w:r w:rsidRPr="00123B5F">
              <w:rPr>
                <w:b/>
                <w:sz w:val="28"/>
                <w:szCs w:val="28"/>
              </w:rPr>
              <w:t>7</w:t>
            </w:r>
          </w:p>
        </w:tc>
      </w:tr>
      <w:tr w:rsidR="0015093C" w:rsidRPr="00123B5F" w14:paraId="502DA856" w14:textId="77777777" w:rsidTr="0089178F">
        <w:trPr>
          <w:trHeight w:val="670"/>
        </w:trPr>
        <w:tc>
          <w:tcPr>
            <w:tcW w:w="7797" w:type="dxa"/>
          </w:tcPr>
          <w:p w14:paraId="46736AF9" w14:textId="77777777" w:rsidR="0015093C" w:rsidRPr="00123B5F" w:rsidRDefault="0015093C" w:rsidP="0089178F">
            <w:pPr>
              <w:pStyle w:val="1"/>
              <w:numPr>
                <w:ilvl w:val="0"/>
                <w:numId w:val="2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  <w:r w:rsidRPr="00123B5F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14:paraId="54DBBFA0" w14:textId="77777777" w:rsidR="0015093C" w:rsidRPr="00123B5F" w:rsidRDefault="0015093C" w:rsidP="0089178F">
            <w:pPr>
              <w:pStyle w:val="1"/>
              <w:tabs>
                <w:tab w:val="num" w:pos="0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14:paraId="0D534FEB" w14:textId="77777777" w:rsidR="0015093C" w:rsidRPr="00123B5F" w:rsidRDefault="0015093C" w:rsidP="0089178F">
            <w:pPr>
              <w:jc w:val="center"/>
              <w:rPr>
                <w:b/>
                <w:sz w:val="28"/>
                <w:szCs w:val="28"/>
              </w:rPr>
            </w:pPr>
            <w:r w:rsidRPr="00123B5F">
              <w:rPr>
                <w:b/>
                <w:sz w:val="28"/>
                <w:szCs w:val="28"/>
              </w:rPr>
              <w:t>20</w:t>
            </w:r>
          </w:p>
        </w:tc>
      </w:tr>
      <w:tr w:rsidR="0015093C" w:rsidRPr="00123B5F" w14:paraId="0FAA5A86" w14:textId="77777777" w:rsidTr="0089178F">
        <w:tc>
          <w:tcPr>
            <w:tcW w:w="7797" w:type="dxa"/>
          </w:tcPr>
          <w:p w14:paraId="029FCD67" w14:textId="77777777" w:rsidR="0015093C" w:rsidRPr="00123B5F" w:rsidRDefault="0015093C" w:rsidP="0089178F">
            <w:pPr>
              <w:pStyle w:val="1"/>
              <w:numPr>
                <w:ilvl w:val="0"/>
                <w:numId w:val="2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  <w:r w:rsidRPr="00123B5F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479799F2" w14:textId="77777777" w:rsidR="0015093C" w:rsidRPr="00123B5F" w:rsidRDefault="0015093C" w:rsidP="0089178F">
            <w:pPr>
              <w:pStyle w:val="1"/>
              <w:tabs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14:paraId="1DF9B53B" w14:textId="77777777" w:rsidR="0015093C" w:rsidRPr="00123B5F" w:rsidRDefault="0015093C" w:rsidP="0089178F">
            <w:pPr>
              <w:jc w:val="center"/>
              <w:rPr>
                <w:b/>
                <w:sz w:val="28"/>
                <w:szCs w:val="28"/>
              </w:rPr>
            </w:pPr>
            <w:r w:rsidRPr="00123B5F">
              <w:rPr>
                <w:b/>
                <w:sz w:val="28"/>
                <w:szCs w:val="28"/>
              </w:rPr>
              <w:t>21</w:t>
            </w:r>
          </w:p>
        </w:tc>
      </w:tr>
    </w:tbl>
    <w:p w14:paraId="155F821A" w14:textId="77777777" w:rsidR="0015093C" w:rsidRPr="00123B5F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0C0ED47F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FFAD6B1" w14:textId="77777777" w:rsidR="0015093C" w:rsidRPr="00A20A8B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</w:t>
      </w:r>
      <w:r>
        <w:rPr>
          <w:b/>
          <w:caps/>
          <w:sz w:val="28"/>
          <w:szCs w:val="28"/>
        </w:rPr>
        <w:t xml:space="preserve">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450B13E0" w14:textId="77777777" w:rsidR="0015093C" w:rsidRPr="00F86050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672309">
        <w:rPr>
          <w:b/>
          <w:sz w:val="28"/>
          <w:szCs w:val="28"/>
        </w:rPr>
        <w:t>ОГСЭ.0</w:t>
      </w:r>
      <w:r>
        <w:rPr>
          <w:b/>
          <w:sz w:val="28"/>
          <w:szCs w:val="28"/>
        </w:rPr>
        <w:t xml:space="preserve">5 </w:t>
      </w:r>
      <w:r w:rsidR="00123B5F" w:rsidRPr="00814638">
        <w:rPr>
          <w:b/>
          <w:sz w:val="28"/>
          <w:szCs w:val="28"/>
        </w:rPr>
        <w:t>БАШКИРСКИЙ ЯЗЫК КАК ГОСУДАРСТВЕННЫЙ ЯЗЫК РЕСПУБЛИКИ БАШКОРТОСТАН</w:t>
      </w:r>
    </w:p>
    <w:p w14:paraId="55064E77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6DFD201E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22C60687" w14:textId="77777777" w:rsidR="0015093C" w:rsidRPr="009B5F79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>
        <w:rPr>
          <w:sz w:val="28"/>
          <w:szCs w:val="28"/>
        </w:rPr>
        <w:t>программы подготовки специалистов среднего звена</w:t>
      </w:r>
      <w:r w:rsidRPr="00A20A8B">
        <w:rPr>
          <w:sz w:val="28"/>
          <w:szCs w:val="28"/>
        </w:rPr>
        <w:t xml:space="preserve"> в соответствии с ФГОС по специальности СПО </w:t>
      </w:r>
      <w:r>
        <w:rPr>
          <w:sz w:val="28"/>
          <w:szCs w:val="28"/>
        </w:rPr>
        <w:t xml:space="preserve">31.02.03 Лабораторная диагностика (базовой подготовки) разработанной </w:t>
      </w:r>
      <w:r w:rsidRPr="009B5F79">
        <w:rPr>
          <w:sz w:val="28"/>
          <w:szCs w:val="28"/>
        </w:rPr>
        <w:t>на основании примерной программы</w:t>
      </w:r>
      <w:r>
        <w:rPr>
          <w:sz w:val="28"/>
          <w:szCs w:val="28"/>
        </w:rPr>
        <w:t xml:space="preserve"> </w:t>
      </w:r>
      <w:r w:rsidRPr="009B5F79">
        <w:rPr>
          <w:sz w:val="28"/>
          <w:szCs w:val="28"/>
        </w:rPr>
        <w:t xml:space="preserve">Юлмухаметова М.Б., Усмановой М.Г. </w:t>
      </w:r>
    </w:p>
    <w:p w14:paraId="21F5249D" w14:textId="77777777" w:rsidR="0015093C" w:rsidRPr="00A144B6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548A5E05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дисциплины в структуре </w:t>
      </w:r>
      <w:r>
        <w:rPr>
          <w:b/>
          <w:sz w:val="28"/>
          <w:szCs w:val="28"/>
        </w:rPr>
        <w:t>программы подготовки специалистов среднего звена</w:t>
      </w:r>
      <w:r w:rsidRPr="00A20A8B">
        <w:rPr>
          <w:b/>
          <w:sz w:val="28"/>
          <w:szCs w:val="28"/>
        </w:rPr>
        <w:t>:</w:t>
      </w:r>
    </w:p>
    <w:p w14:paraId="5B45CE7D" w14:textId="77777777" w:rsidR="0015093C" w:rsidRPr="000B53A0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 w:rsidRPr="000B53A0">
        <w:rPr>
          <w:sz w:val="28"/>
          <w:szCs w:val="28"/>
        </w:rPr>
        <w:t>Общий гуманитарный и социально-экономический цикл</w:t>
      </w:r>
      <w:r>
        <w:rPr>
          <w:sz w:val="28"/>
          <w:szCs w:val="28"/>
        </w:rPr>
        <w:t>.</w:t>
      </w:r>
    </w:p>
    <w:p w14:paraId="200F8819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0EE4F622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>учебной дисциплины:</w:t>
      </w:r>
    </w:p>
    <w:p w14:paraId="00C34209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DC8F1EA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уметь:</w:t>
      </w:r>
    </w:p>
    <w:p w14:paraId="00F58304" w14:textId="77777777" w:rsidR="0015093C" w:rsidRDefault="0015093C" w:rsidP="0015093C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на слух речь монологического, диалогического характера;</w:t>
      </w:r>
    </w:p>
    <w:p w14:paraId="65AFE9B2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общее содержание текстов, пересказывать;</w:t>
      </w:r>
    </w:p>
    <w:p w14:paraId="28A5492D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правильно составлять предложения и словосочетания;</w:t>
      </w:r>
    </w:p>
    <w:p w14:paraId="67F51DC9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диалогическое общение с носителями изучаемого языка;</w:t>
      </w:r>
    </w:p>
    <w:p w14:paraId="41848B13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высказывания;</w:t>
      </w:r>
    </w:p>
    <w:p w14:paraId="14D836B1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вслух;</w:t>
      </w:r>
    </w:p>
    <w:p w14:paraId="45B6CF29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стиль текста (художественный, научно популярный и т.д.);</w:t>
      </w:r>
    </w:p>
    <w:p w14:paraId="11362DD7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вид текста (повествование, описание, рассуждение);</w:t>
      </w:r>
    </w:p>
    <w:p w14:paraId="668951B1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тексты с башкирского на русский и русского на башкирский язык (со словарем);</w:t>
      </w:r>
    </w:p>
    <w:p w14:paraId="3D0FE32B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прочитанного;</w:t>
      </w:r>
    </w:p>
    <w:p w14:paraId="258AC9BB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записывать план прочитанного текста;</w:t>
      </w:r>
    </w:p>
    <w:p w14:paraId="5869CDFE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делать выписки из текста;</w:t>
      </w:r>
    </w:p>
    <w:p w14:paraId="6E1078EA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писать диктанты,  изложения, сочинения</w:t>
      </w:r>
    </w:p>
    <w:p w14:paraId="08FB9B94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оформлять служебные документы;</w:t>
      </w:r>
    </w:p>
    <w:p w14:paraId="378C25E7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аннотации.</w:t>
      </w:r>
    </w:p>
    <w:p w14:paraId="1696DE0C" w14:textId="77777777" w:rsidR="0015093C" w:rsidRPr="009E24C8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4D11EA5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знать:</w:t>
      </w:r>
    </w:p>
    <w:p w14:paraId="559160D4" w14:textId="77777777" w:rsidR="0015093C" w:rsidRDefault="0015093C" w:rsidP="0015093C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3F52FF">
        <w:rPr>
          <w:bCs/>
          <w:sz w:val="28"/>
          <w:szCs w:val="28"/>
        </w:rPr>
        <w:t>овременный башкирский язык, алфавит.  Система гласных и согласных звуков башкирского языка.  Специфические гласные и согласные звуки. Буквенное изображение звуков.</w:t>
      </w:r>
      <w:r>
        <w:rPr>
          <w:bCs/>
          <w:sz w:val="28"/>
          <w:szCs w:val="28"/>
        </w:rPr>
        <w:t xml:space="preserve"> Закон сингармонизма. Правила письма (орфография); орфоэпические нормы башкирского языка;</w:t>
      </w:r>
    </w:p>
    <w:p w14:paraId="453C8A65" w14:textId="77777777" w:rsidR="0015093C" w:rsidRDefault="0015093C" w:rsidP="0015093C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формы словообразования и словоизменения;</w:t>
      </w:r>
    </w:p>
    <w:p w14:paraId="3E961551" w14:textId="77777777" w:rsidR="0015093C" w:rsidRDefault="0015093C" w:rsidP="0015093C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слов в предложении;</w:t>
      </w:r>
    </w:p>
    <w:p w14:paraId="1EBC88FD" w14:textId="77777777" w:rsidR="0015093C" w:rsidRPr="003D06C9" w:rsidRDefault="0015093C" w:rsidP="0015093C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 w:rsidRPr="003D06C9">
        <w:rPr>
          <w:bCs/>
          <w:sz w:val="28"/>
          <w:szCs w:val="28"/>
        </w:rPr>
        <w:lastRenderedPageBreak/>
        <w:t>правила со</w:t>
      </w:r>
      <w:r>
        <w:rPr>
          <w:bCs/>
          <w:sz w:val="28"/>
          <w:szCs w:val="28"/>
        </w:rPr>
        <w:t>ставления служебных документов.</w:t>
      </w:r>
    </w:p>
    <w:p w14:paraId="41E00D1B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C090B"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4B638B51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44E47958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C0FF36C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5AFA3087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4B249105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54DC4ED2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22C8BE9C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0A4524DE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19A402FC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44134913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32E73B57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6BDC3F7C" w14:textId="77777777" w:rsidR="0015093C" w:rsidRPr="000C090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B7C71CD" w14:textId="77777777" w:rsidR="0015093C" w:rsidRPr="003D06C9" w:rsidRDefault="0015093C" w:rsidP="0015093C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026CC1E" w14:textId="77777777" w:rsidR="0015093C" w:rsidRPr="00A20A8B" w:rsidRDefault="0015093C" w:rsidP="0015093C">
      <w:pPr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B71847A" w14:textId="77777777" w:rsidR="0015093C" w:rsidRPr="00A20A8B" w:rsidRDefault="0015093C" w:rsidP="0015093C">
      <w:pPr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</w:t>
      </w:r>
      <w:r>
        <w:rPr>
          <w:sz w:val="28"/>
          <w:szCs w:val="28"/>
        </w:rPr>
        <w:t xml:space="preserve"> нагрузки обучающегося 90 </w:t>
      </w:r>
      <w:r w:rsidRPr="00A20A8B">
        <w:rPr>
          <w:sz w:val="28"/>
          <w:szCs w:val="28"/>
        </w:rPr>
        <w:t>часов, в том числе:</w:t>
      </w:r>
    </w:p>
    <w:p w14:paraId="6CF3ED3F" w14:textId="77777777" w:rsidR="0015093C" w:rsidRPr="00A20A8B" w:rsidRDefault="0015093C" w:rsidP="0015093C">
      <w:pPr>
        <w:ind w:firstLine="2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</w:t>
      </w:r>
      <w:r>
        <w:rPr>
          <w:sz w:val="28"/>
          <w:szCs w:val="28"/>
        </w:rPr>
        <w:t xml:space="preserve">учебной нагрузки обучающегося 60 </w:t>
      </w:r>
      <w:r w:rsidRPr="00A20A8B">
        <w:rPr>
          <w:sz w:val="28"/>
          <w:szCs w:val="28"/>
        </w:rPr>
        <w:t>часов;</w:t>
      </w:r>
    </w:p>
    <w:p w14:paraId="64E17B2D" w14:textId="77777777" w:rsidR="0015093C" w:rsidRPr="00A20A8B" w:rsidRDefault="0015093C" w:rsidP="0015093C">
      <w:pPr>
        <w:ind w:firstLine="2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</w:t>
      </w:r>
      <w:r>
        <w:rPr>
          <w:sz w:val="28"/>
          <w:szCs w:val="28"/>
        </w:rPr>
        <w:t>ятельной работы обучающегося 30</w:t>
      </w:r>
      <w:r w:rsidRPr="00A20A8B">
        <w:rPr>
          <w:sz w:val="28"/>
          <w:szCs w:val="28"/>
        </w:rPr>
        <w:t xml:space="preserve"> часов.</w:t>
      </w:r>
    </w:p>
    <w:p w14:paraId="393F5FC4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F49A3B1" w14:textId="77777777" w:rsidR="0015093C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 xml:space="preserve">2. СТРУКТУРА </w:t>
      </w:r>
      <w:r>
        <w:rPr>
          <w:b/>
          <w:sz w:val="28"/>
          <w:szCs w:val="28"/>
        </w:rPr>
        <w:t xml:space="preserve">И </w:t>
      </w:r>
      <w:r w:rsidRPr="00A20A8B">
        <w:rPr>
          <w:b/>
          <w:sz w:val="28"/>
          <w:szCs w:val="28"/>
        </w:rPr>
        <w:t>СОДЕРЖАНИЕ УЧЕБНОЙ ДИСЦИПЛИНЫ</w:t>
      </w:r>
    </w:p>
    <w:p w14:paraId="57198DB3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A5DE20C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4EB5ADEA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59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941"/>
      </w:tblGrid>
      <w:tr w:rsidR="0015093C" w:rsidRPr="00063389" w14:paraId="072E6320" w14:textId="77777777" w:rsidTr="0089178F">
        <w:trPr>
          <w:trHeight w:val="460"/>
        </w:trPr>
        <w:tc>
          <w:tcPr>
            <w:tcW w:w="7655" w:type="dxa"/>
            <w:vAlign w:val="center"/>
          </w:tcPr>
          <w:p w14:paraId="2ADDD5C2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41" w:type="dxa"/>
            <w:vAlign w:val="center"/>
          </w:tcPr>
          <w:p w14:paraId="1B5E2E99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 w:rsidRPr="00B80809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5093C" w:rsidRPr="00063389" w14:paraId="3674178A" w14:textId="77777777" w:rsidTr="0089178F">
        <w:trPr>
          <w:trHeight w:val="285"/>
        </w:trPr>
        <w:tc>
          <w:tcPr>
            <w:tcW w:w="7655" w:type="dxa"/>
          </w:tcPr>
          <w:p w14:paraId="199D774D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rPr>
                <w:b/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1" w:type="dxa"/>
          </w:tcPr>
          <w:p w14:paraId="48F6930C" w14:textId="77777777" w:rsidR="0015093C" w:rsidRPr="005558EE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90</w:t>
            </w:r>
          </w:p>
        </w:tc>
      </w:tr>
      <w:tr w:rsidR="0015093C" w:rsidRPr="00063389" w14:paraId="1CED9195" w14:textId="77777777" w:rsidTr="0089178F">
        <w:tc>
          <w:tcPr>
            <w:tcW w:w="7655" w:type="dxa"/>
          </w:tcPr>
          <w:p w14:paraId="1EB7DD5B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</w:tcPr>
          <w:p w14:paraId="0EB3A5D5" w14:textId="77777777" w:rsidR="0015093C" w:rsidRPr="005558EE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60</w:t>
            </w:r>
          </w:p>
        </w:tc>
      </w:tr>
      <w:tr w:rsidR="0015093C" w:rsidRPr="00063389" w14:paraId="2090578B" w14:textId="77777777" w:rsidTr="0089178F">
        <w:tc>
          <w:tcPr>
            <w:tcW w:w="7655" w:type="dxa"/>
          </w:tcPr>
          <w:p w14:paraId="60F6B341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941" w:type="dxa"/>
          </w:tcPr>
          <w:p w14:paraId="7347B24E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15093C" w:rsidRPr="00063389" w14:paraId="41D2B213" w14:textId="77777777" w:rsidTr="0089178F">
        <w:tc>
          <w:tcPr>
            <w:tcW w:w="7655" w:type="dxa"/>
          </w:tcPr>
          <w:p w14:paraId="5C7B370D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63389">
              <w:rPr>
                <w:sz w:val="28"/>
                <w:szCs w:val="28"/>
              </w:rPr>
              <w:t>рактические занятия</w:t>
            </w:r>
          </w:p>
        </w:tc>
        <w:tc>
          <w:tcPr>
            <w:tcW w:w="1941" w:type="dxa"/>
          </w:tcPr>
          <w:p w14:paraId="7DFBD977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15093C" w:rsidRPr="00063389" w14:paraId="209CA658" w14:textId="77777777" w:rsidTr="0089178F">
        <w:tc>
          <w:tcPr>
            <w:tcW w:w="7655" w:type="dxa"/>
          </w:tcPr>
          <w:p w14:paraId="4B0668E1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b/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41" w:type="dxa"/>
          </w:tcPr>
          <w:p w14:paraId="4FF261BE" w14:textId="77777777" w:rsidR="0015093C" w:rsidRPr="005558EE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 w:rsidRPr="005558EE">
              <w:rPr>
                <w:b/>
                <w:iCs/>
                <w:sz w:val="28"/>
                <w:szCs w:val="28"/>
              </w:rPr>
              <w:t>3</w:t>
            </w:r>
            <w:r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15093C" w:rsidRPr="00063389" w14:paraId="1635AFC0" w14:textId="77777777" w:rsidTr="0089178F">
        <w:tc>
          <w:tcPr>
            <w:tcW w:w="7655" w:type="dxa"/>
          </w:tcPr>
          <w:p w14:paraId="34A63C29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941" w:type="dxa"/>
          </w:tcPr>
          <w:p w14:paraId="685EC197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15093C" w:rsidRPr="00063389" w14:paraId="2622D32B" w14:textId="77777777" w:rsidTr="0089178F">
        <w:tc>
          <w:tcPr>
            <w:tcW w:w="7655" w:type="dxa"/>
          </w:tcPr>
          <w:p w14:paraId="24A40FD3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сообщений, рефератов, рассказов, сочинений </w:t>
            </w:r>
          </w:p>
        </w:tc>
        <w:tc>
          <w:tcPr>
            <w:tcW w:w="1941" w:type="dxa"/>
          </w:tcPr>
          <w:p w14:paraId="44FFD889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15093C" w:rsidRPr="00063389" w14:paraId="5ECE6A35" w14:textId="77777777" w:rsidTr="0089178F">
        <w:tc>
          <w:tcPr>
            <w:tcW w:w="7655" w:type="dxa"/>
          </w:tcPr>
          <w:p w14:paraId="210BD278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0303E3">
              <w:rPr>
                <w:sz w:val="28"/>
                <w:szCs w:val="28"/>
              </w:rPr>
              <w:t>ворческие проекты, составление шежере, презентаций</w:t>
            </w:r>
            <w:r>
              <w:rPr>
                <w:sz w:val="28"/>
                <w:szCs w:val="28"/>
              </w:rPr>
              <w:t>, плакатов</w:t>
            </w:r>
          </w:p>
        </w:tc>
        <w:tc>
          <w:tcPr>
            <w:tcW w:w="1941" w:type="dxa"/>
          </w:tcPr>
          <w:p w14:paraId="5D9601C2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15093C" w:rsidRPr="00063389" w14:paraId="3B1C7B32" w14:textId="77777777" w:rsidTr="0089178F">
        <w:tc>
          <w:tcPr>
            <w:tcW w:w="7655" w:type="dxa"/>
          </w:tcPr>
          <w:p w14:paraId="2FCD6153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кроссвордов</w:t>
            </w:r>
          </w:p>
        </w:tc>
        <w:tc>
          <w:tcPr>
            <w:tcW w:w="1941" w:type="dxa"/>
          </w:tcPr>
          <w:p w14:paraId="751B8078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5093C" w:rsidRPr="00063389" w14:paraId="2B7AEEDB" w14:textId="77777777" w:rsidTr="0089178F">
        <w:tc>
          <w:tcPr>
            <w:tcW w:w="7655" w:type="dxa"/>
          </w:tcPr>
          <w:p w14:paraId="4EAF13E4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наизусть стихотворения, пословицы, поговорки</w:t>
            </w:r>
          </w:p>
        </w:tc>
        <w:tc>
          <w:tcPr>
            <w:tcW w:w="1941" w:type="dxa"/>
          </w:tcPr>
          <w:p w14:paraId="2D9AECCB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</w:tr>
      <w:tr w:rsidR="0015093C" w:rsidRPr="00063389" w14:paraId="66ED20D6" w14:textId="77777777" w:rsidTr="0089178F">
        <w:tc>
          <w:tcPr>
            <w:tcW w:w="7655" w:type="dxa"/>
          </w:tcPr>
          <w:p w14:paraId="262A097F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диалогов</w:t>
            </w:r>
          </w:p>
        </w:tc>
        <w:tc>
          <w:tcPr>
            <w:tcW w:w="1941" w:type="dxa"/>
          </w:tcPr>
          <w:p w14:paraId="35BB20FC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15093C" w:rsidRPr="00063389" w14:paraId="697D3E42" w14:textId="77777777" w:rsidTr="0089178F">
        <w:trPr>
          <w:trHeight w:val="245"/>
        </w:trPr>
        <w:tc>
          <w:tcPr>
            <w:tcW w:w="9596" w:type="dxa"/>
            <w:gridSpan w:val="2"/>
          </w:tcPr>
          <w:p w14:paraId="3211A1E9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rPr>
                <w:i/>
                <w:iCs/>
                <w:sz w:val="28"/>
                <w:szCs w:val="28"/>
              </w:rPr>
            </w:pPr>
            <w:r w:rsidRPr="000303E3">
              <w:rPr>
                <w:iCs/>
                <w:sz w:val="28"/>
                <w:szCs w:val="28"/>
              </w:rPr>
              <w:t>Итоговая а</w:t>
            </w:r>
            <w:r>
              <w:rPr>
                <w:iCs/>
                <w:sz w:val="28"/>
                <w:szCs w:val="28"/>
              </w:rPr>
              <w:t>ттестация в форме  зачета</w:t>
            </w:r>
          </w:p>
        </w:tc>
      </w:tr>
    </w:tbl>
    <w:p w14:paraId="04CA6949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435B9EF" w14:textId="77777777" w:rsidR="0015093C" w:rsidRPr="00A20A8B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C2AEA4D" w14:textId="77777777" w:rsidR="00304CCF" w:rsidRDefault="00304CCF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04CCF" w:rsidSect="00814638">
          <w:footerReference w:type="even" r:id="rId7"/>
          <w:footerReference w:type="default" r:id="rId8"/>
          <w:pgSz w:w="11906" w:h="16838"/>
          <w:pgMar w:top="1134" w:right="707" w:bottom="1134" w:left="1134" w:header="709" w:footer="709" w:gutter="0"/>
          <w:cols w:space="720"/>
          <w:titlePg/>
          <w:docGrid w:linePitch="326"/>
        </w:sectPr>
      </w:pPr>
    </w:p>
    <w:p w14:paraId="156B7C11" w14:textId="77777777" w:rsidR="00304CCF" w:rsidRPr="00B80809" w:rsidRDefault="00304CCF" w:rsidP="00304CCF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B80809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B80809">
        <w:rPr>
          <w:b/>
          <w:sz w:val="28"/>
          <w:szCs w:val="28"/>
        </w:rPr>
        <w:t>ематический план и содержание учебной дисциплины Башкирский язык</w:t>
      </w:r>
      <w:r>
        <w:rPr>
          <w:b/>
          <w:sz w:val="28"/>
          <w:szCs w:val="28"/>
        </w:rPr>
        <w:t xml:space="preserve"> как государственный язык Республики Башкортостан </w:t>
      </w:r>
    </w:p>
    <w:p w14:paraId="578367D3" w14:textId="77777777" w:rsidR="00304CCF" w:rsidRPr="00E120D8" w:rsidRDefault="00304CCF" w:rsidP="00304C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425"/>
        <w:gridCol w:w="8611"/>
        <w:gridCol w:w="1185"/>
        <w:gridCol w:w="1260"/>
      </w:tblGrid>
      <w:tr w:rsidR="00304CCF" w:rsidRPr="00B80809" w14:paraId="762BE76E" w14:textId="77777777" w:rsidTr="00A65080">
        <w:trPr>
          <w:trHeight w:val="20"/>
        </w:trPr>
        <w:tc>
          <w:tcPr>
            <w:tcW w:w="3261" w:type="dxa"/>
            <w:vAlign w:val="center"/>
          </w:tcPr>
          <w:p w14:paraId="6732E6B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808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36" w:type="dxa"/>
            <w:gridSpan w:val="2"/>
            <w:vAlign w:val="center"/>
          </w:tcPr>
          <w:p w14:paraId="26C9C4E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80809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185" w:type="dxa"/>
            <w:vAlign w:val="center"/>
          </w:tcPr>
          <w:p w14:paraId="2592FA1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80809">
              <w:rPr>
                <w:b/>
                <w:bCs/>
              </w:rPr>
              <w:t>Объем часов</w:t>
            </w:r>
          </w:p>
        </w:tc>
        <w:tc>
          <w:tcPr>
            <w:tcW w:w="1260" w:type="dxa"/>
            <w:vAlign w:val="center"/>
          </w:tcPr>
          <w:p w14:paraId="129195C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80809">
              <w:rPr>
                <w:b/>
                <w:bCs/>
              </w:rPr>
              <w:t>Уровень освоения</w:t>
            </w:r>
          </w:p>
        </w:tc>
      </w:tr>
      <w:tr w:rsidR="00304CCF" w:rsidRPr="00B80809" w14:paraId="452BE1D8" w14:textId="77777777" w:rsidTr="00A65080">
        <w:trPr>
          <w:trHeight w:val="20"/>
        </w:trPr>
        <w:tc>
          <w:tcPr>
            <w:tcW w:w="3261" w:type="dxa"/>
          </w:tcPr>
          <w:p w14:paraId="0D5A55A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80809">
              <w:rPr>
                <w:b/>
                <w:bCs/>
              </w:rPr>
              <w:t>1</w:t>
            </w:r>
          </w:p>
        </w:tc>
        <w:tc>
          <w:tcPr>
            <w:tcW w:w="9036" w:type="dxa"/>
            <w:gridSpan w:val="2"/>
          </w:tcPr>
          <w:p w14:paraId="5D93E64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80809">
              <w:rPr>
                <w:b/>
                <w:bCs/>
              </w:rPr>
              <w:t>2</w:t>
            </w:r>
          </w:p>
        </w:tc>
        <w:tc>
          <w:tcPr>
            <w:tcW w:w="1185" w:type="dxa"/>
          </w:tcPr>
          <w:p w14:paraId="0DF5A44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80809">
              <w:rPr>
                <w:b/>
                <w:bCs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AD29D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80809">
              <w:rPr>
                <w:b/>
                <w:bCs/>
              </w:rPr>
              <w:t>4</w:t>
            </w:r>
          </w:p>
        </w:tc>
      </w:tr>
      <w:tr w:rsidR="00304CCF" w:rsidRPr="00A02245" w14:paraId="3C80EA1A" w14:textId="77777777" w:rsidTr="00A65080">
        <w:trPr>
          <w:trHeight w:val="248"/>
        </w:trPr>
        <w:tc>
          <w:tcPr>
            <w:tcW w:w="3261" w:type="dxa"/>
            <w:vMerge w:val="restart"/>
          </w:tcPr>
          <w:p w14:paraId="3F83FE26" w14:textId="77777777" w:rsidR="00304CCF" w:rsidRPr="004A6837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1.</w:t>
            </w:r>
            <w:r>
              <w:rPr>
                <w:rFonts w:ascii="Rom Bsh" w:hAnsi="Rom Bsh"/>
                <w:bCs/>
              </w:rPr>
              <w:t>Введение. Наука о башкирском языке.</w:t>
            </w:r>
          </w:p>
        </w:tc>
        <w:tc>
          <w:tcPr>
            <w:tcW w:w="9036" w:type="dxa"/>
            <w:gridSpan w:val="2"/>
          </w:tcPr>
          <w:p w14:paraId="45B9DA1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85" w:type="dxa"/>
            <w:vMerge w:val="restart"/>
          </w:tcPr>
          <w:p w14:paraId="05F14A01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</w:tcPr>
          <w:p w14:paraId="14B0B61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5A45A2B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04CCF" w:rsidRPr="00A02245" w14:paraId="127C3036" w14:textId="77777777" w:rsidTr="00A65080">
        <w:trPr>
          <w:trHeight w:val="1102"/>
        </w:trPr>
        <w:tc>
          <w:tcPr>
            <w:tcW w:w="3261" w:type="dxa"/>
            <w:vMerge/>
          </w:tcPr>
          <w:p w14:paraId="38A1BF3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303062D0" w14:textId="77777777" w:rsidR="00304CCF" w:rsidRPr="00B80809" w:rsidRDefault="00304CCF" w:rsidP="00A6508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611" w:type="dxa"/>
          </w:tcPr>
          <w:p w14:paraId="4B4B9F4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Грамматика. </w:t>
            </w:r>
            <w:r w:rsidRPr="00B80809">
              <w:rPr>
                <w:bCs/>
              </w:rPr>
              <w:t>Историческое развитие и современное состояние башкирского языка. Современный башкирский язык, алфавит. Фонетика. Система гласных и согласных звуков башкирского языка. Специфические гласные и согласные звуки. Артикуляция специфических звуков. Буквенное изображение звуков.</w:t>
            </w:r>
          </w:p>
        </w:tc>
        <w:tc>
          <w:tcPr>
            <w:tcW w:w="1185" w:type="dxa"/>
            <w:vMerge/>
          </w:tcPr>
          <w:p w14:paraId="2F29445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5D2FEBF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66A5B917" w14:textId="77777777" w:rsidTr="00A65080">
        <w:trPr>
          <w:trHeight w:val="409"/>
        </w:trPr>
        <w:tc>
          <w:tcPr>
            <w:tcW w:w="3261" w:type="dxa"/>
            <w:vMerge/>
          </w:tcPr>
          <w:p w14:paraId="4152340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09A3A58D" w14:textId="77777777" w:rsidR="00304CCF" w:rsidRPr="00B80809" w:rsidRDefault="00304CCF" w:rsidP="00A6508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611" w:type="dxa"/>
          </w:tcPr>
          <w:p w14:paraId="6612C8F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Лексика. Речевой этикет башкир. Специфика речевого этикета башкир</w:t>
            </w:r>
            <w:r>
              <w:rPr>
                <w:bCs/>
              </w:rPr>
              <w:t>.</w:t>
            </w:r>
            <w:r w:rsidRPr="00B80809">
              <w:rPr>
                <w:bCs/>
              </w:rPr>
              <w:t xml:space="preserve"> Слова приветствия, обращения, знакомство</w:t>
            </w:r>
            <w:r>
              <w:rPr>
                <w:bCs/>
              </w:rPr>
              <w:t>.</w:t>
            </w:r>
          </w:p>
        </w:tc>
        <w:tc>
          <w:tcPr>
            <w:tcW w:w="1185" w:type="dxa"/>
            <w:vMerge/>
          </w:tcPr>
          <w:p w14:paraId="79B5B001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4A2E209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E1A96FD" w14:textId="77777777" w:rsidTr="00A65080">
        <w:trPr>
          <w:trHeight w:val="127"/>
        </w:trPr>
        <w:tc>
          <w:tcPr>
            <w:tcW w:w="3261" w:type="dxa"/>
            <w:vMerge/>
          </w:tcPr>
          <w:p w14:paraId="7EBA9EF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5870597E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>:</w:t>
            </w:r>
          </w:p>
          <w:p w14:paraId="69261DC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Фонетические упражнения. Овладение всеми звуками башкирского языка.</w:t>
            </w:r>
          </w:p>
          <w:p w14:paraId="765211F1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Работа с текстом «Слова обращения». Перевод текста на русский язык.</w:t>
            </w:r>
          </w:p>
          <w:p w14:paraId="45874DE6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 «Здравствуйте и до свидания!» перевод текста на башкирский язык. </w:t>
            </w:r>
          </w:p>
          <w:p w14:paraId="72C45A6D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4.Коммуникативные ситуации. Имеет ли речевой этикет башкир специфические черты? Какие слова приветствия употребляет старшее поколение, и какие – молодежь? Расскажите, как приветствуют друг, друга русские?</w:t>
            </w:r>
          </w:p>
          <w:p w14:paraId="71CDFAAF" w14:textId="77777777" w:rsidR="00304CCF" w:rsidRPr="00967078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5.Письменая работа. Запишите слова приветствия на башкирском, русском, родном (татарский, марийский, чувашский). Обратить внимание на произношение, правописание.</w:t>
            </w:r>
          </w:p>
        </w:tc>
        <w:tc>
          <w:tcPr>
            <w:tcW w:w="1185" w:type="dxa"/>
          </w:tcPr>
          <w:p w14:paraId="06170BC8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3D2BA30A" w14:textId="77777777" w:rsidR="00304CCF" w:rsidRPr="00A02245" w:rsidRDefault="00304CCF" w:rsidP="00A65080">
            <w:pPr>
              <w:jc w:val="center"/>
              <w:rPr>
                <w:bCs/>
              </w:rPr>
            </w:pPr>
          </w:p>
        </w:tc>
      </w:tr>
      <w:tr w:rsidR="00304CCF" w:rsidRPr="00A02245" w14:paraId="340B4E09" w14:textId="77777777" w:rsidTr="00A65080">
        <w:trPr>
          <w:trHeight w:val="268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6D1F586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668E4D5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 xml:space="preserve">Выучить стихотворение З.Биишевой «Башкорт теле» 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C3AD79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786E2195" w14:textId="77777777" w:rsidR="00304CCF" w:rsidRPr="00A02245" w:rsidRDefault="00304CCF" w:rsidP="00A65080">
            <w:pPr>
              <w:jc w:val="center"/>
              <w:rPr>
                <w:bCs/>
              </w:rPr>
            </w:pPr>
          </w:p>
        </w:tc>
      </w:tr>
      <w:tr w:rsidR="00304CCF" w:rsidRPr="00A02245" w14:paraId="4D66E40D" w14:textId="77777777" w:rsidTr="00A65080">
        <w:trPr>
          <w:trHeight w:val="263"/>
        </w:trPr>
        <w:tc>
          <w:tcPr>
            <w:tcW w:w="3261" w:type="dxa"/>
            <w:vMerge w:val="restart"/>
          </w:tcPr>
          <w:p w14:paraId="30BD815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2. Язык и речь.</w:t>
            </w: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7116D64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</w:tcPr>
          <w:p w14:paraId="1427DB3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58123422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0338AA0E" w14:textId="77777777" w:rsidTr="00A65080">
        <w:trPr>
          <w:trHeight w:val="539"/>
        </w:trPr>
        <w:tc>
          <w:tcPr>
            <w:tcW w:w="3261" w:type="dxa"/>
            <w:vMerge/>
          </w:tcPr>
          <w:p w14:paraId="7F47AF8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C266C1E" w14:textId="77777777" w:rsidR="00304CCF" w:rsidRPr="00B80809" w:rsidRDefault="00304CCF" w:rsidP="00A6508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14:paraId="690EA83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</w:t>
            </w:r>
            <w:r w:rsidRPr="00B80809">
              <w:rPr>
                <w:bCs/>
              </w:rPr>
              <w:t xml:space="preserve"> Закон сингармонизма.  Гармония согласных. Губная гармония. Небная гармония. Ударение</w:t>
            </w:r>
            <w:r>
              <w:rPr>
                <w:bCs/>
              </w:rPr>
              <w:t>. Вопросительные частицы. Употребление в речи вопросительных частиц.</w:t>
            </w:r>
          </w:p>
        </w:tc>
        <w:tc>
          <w:tcPr>
            <w:tcW w:w="1185" w:type="dxa"/>
          </w:tcPr>
          <w:p w14:paraId="725846C8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</w:tcPr>
          <w:p w14:paraId="3FA049B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04CCF" w:rsidRPr="00A02245" w14:paraId="17B82CAB" w14:textId="77777777" w:rsidTr="00A65080">
        <w:trPr>
          <w:trHeight w:val="259"/>
        </w:trPr>
        <w:tc>
          <w:tcPr>
            <w:tcW w:w="3261" w:type="dxa"/>
            <w:vMerge/>
          </w:tcPr>
          <w:p w14:paraId="2FE093E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59612CE" w14:textId="77777777" w:rsidR="00304CCF" w:rsidRPr="00B80809" w:rsidRDefault="00304CCF" w:rsidP="00A6508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14:paraId="795C412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Речевой этикет башкир</w:t>
            </w:r>
            <w:r w:rsidRPr="00B80809">
              <w:rPr>
                <w:bCs/>
              </w:rPr>
              <w:t>. Сообщение кратких сведений о себе. Контакт с партнером в разных ситуациях</w:t>
            </w:r>
            <w:r>
              <w:rPr>
                <w:bCs/>
              </w:rPr>
              <w:t xml:space="preserve"> (в колледже, в общежитие</w:t>
            </w:r>
            <w:r w:rsidRPr="00B80809">
              <w:rPr>
                <w:bCs/>
              </w:rPr>
              <w:t xml:space="preserve">). </w:t>
            </w:r>
          </w:p>
        </w:tc>
        <w:tc>
          <w:tcPr>
            <w:tcW w:w="1185" w:type="dxa"/>
          </w:tcPr>
          <w:p w14:paraId="633D3B1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3F115A0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2E5B4C1B" w14:textId="77777777" w:rsidTr="00A65080">
        <w:trPr>
          <w:trHeight w:val="1380"/>
        </w:trPr>
        <w:tc>
          <w:tcPr>
            <w:tcW w:w="3261" w:type="dxa"/>
            <w:vMerge/>
          </w:tcPr>
          <w:p w14:paraId="0F96595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15EE217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>:</w:t>
            </w:r>
          </w:p>
          <w:p w14:paraId="6B85C6C9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B80809">
              <w:rPr>
                <w:bCs/>
              </w:rPr>
              <w:t>Текст для чтения и п</w:t>
            </w:r>
            <w:r>
              <w:rPr>
                <w:bCs/>
              </w:rPr>
              <w:t>еревода  «Знакомство». Выразительное чтение текста. Перевод текста с опорой на ключевые слова.</w:t>
            </w:r>
          </w:p>
          <w:p w14:paraId="06280BF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2.Коммуникативные ситуации.</w:t>
            </w:r>
            <w:r w:rsidRPr="00B80809">
              <w:rPr>
                <w:bCs/>
              </w:rPr>
              <w:t xml:space="preserve"> Диалог </w:t>
            </w:r>
            <w:r>
              <w:rPr>
                <w:bCs/>
              </w:rPr>
              <w:t xml:space="preserve">- </w:t>
            </w:r>
            <w:r w:rsidRPr="00B80809">
              <w:rPr>
                <w:bCs/>
              </w:rPr>
              <w:t>этикет. Будем знакомы! Как вас зовут? Разрешите представиться. Поприветствовать и ответить на приветствие. Представиться и спросить имя собеседника. Представить друга родителям</w:t>
            </w:r>
            <w:r>
              <w:rPr>
                <w:bCs/>
              </w:rPr>
              <w:t>.</w:t>
            </w:r>
          </w:p>
          <w:p w14:paraId="495F37B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3.Письменная работа. Употребление вопросительных частиц в речи. Выполнение упражнения по образцу</w:t>
            </w:r>
          </w:p>
        </w:tc>
        <w:tc>
          <w:tcPr>
            <w:tcW w:w="1185" w:type="dxa"/>
          </w:tcPr>
          <w:p w14:paraId="64E9BB3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5C0860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75E35C5D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0F50D29" w14:textId="77777777" w:rsidTr="00A65080">
        <w:trPr>
          <w:trHeight w:val="20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7F83661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6EEFBE9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 xml:space="preserve">Написать пословицы, поговорки о языке. </w:t>
            </w:r>
          </w:p>
        </w:tc>
        <w:tc>
          <w:tcPr>
            <w:tcW w:w="1185" w:type="dxa"/>
          </w:tcPr>
          <w:p w14:paraId="7E6EAE98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772CE90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F36780F" w14:textId="77777777" w:rsidTr="00A65080">
        <w:trPr>
          <w:trHeight w:val="173"/>
        </w:trPr>
        <w:tc>
          <w:tcPr>
            <w:tcW w:w="3261" w:type="dxa"/>
            <w:vMerge w:val="restart"/>
          </w:tcPr>
          <w:p w14:paraId="2406A05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Pr="00B80809">
              <w:rPr>
                <w:bCs/>
              </w:rPr>
              <w:t>3</w:t>
            </w:r>
            <w:r>
              <w:rPr>
                <w:bCs/>
              </w:rPr>
              <w:t>. Выбираю профессию.</w:t>
            </w: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2D42A15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</w:tcPr>
          <w:p w14:paraId="70338D98" w14:textId="77777777" w:rsidR="00304CCF" w:rsidRPr="00FF621D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14:paraId="04CBF30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38D7A108" w14:textId="77777777" w:rsidTr="00A65080">
        <w:trPr>
          <w:trHeight w:val="571"/>
        </w:trPr>
        <w:tc>
          <w:tcPr>
            <w:tcW w:w="3261" w:type="dxa"/>
            <w:vMerge/>
          </w:tcPr>
          <w:p w14:paraId="07A8933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925896A" w14:textId="77777777" w:rsidR="00304CCF" w:rsidRPr="00B74A4B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74A4B">
              <w:rPr>
                <w:bCs/>
              </w:rPr>
              <w:t>1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14:paraId="601583D1" w14:textId="68DAFD58" w:rsidR="00304CCF" w:rsidRPr="00B74A4B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 xml:space="preserve"> Грамматика.</w:t>
            </w:r>
            <w:r w:rsidR="007F0123">
              <w:rPr>
                <w:bCs/>
              </w:rPr>
              <w:t xml:space="preserve"> </w:t>
            </w:r>
            <w:r w:rsidRPr="00B74A4B">
              <w:rPr>
                <w:bCs/>
              </w:rPr>
              <w:t>Понятие</w:t>
            </w:r>
            <w:r w:rsidR="007F0123">
              <w:rPr>
                <w:bCs/>
              </w:rPr>
              <w:t xml:space="preserve"> </w:t>
            </w:r>
            <w:r w:rsidRPr="00B74A4B">
              <w:rPr>
                <w:bCs/>
              </w:rPr>
              <w:t>о</w:t>
            </w:r>
            <w:r>
              <w:rPr>
                <w:bCs/>
              </w:rPr>
              <w:t xml:space="preserve"> существительном</w:t>
            </w:r>
            <w:r w:rsidRPr="00B80809">
              <w:rPr>
                <w:bCs/>
              </w:rPr>
              <w:t xml:space="preserve">. </w:t>
            </w:r>
            <w:r>
              <w:rPr>
                <w:bCs/>
              </w:rPr>
              <w:t xml:space="preserve">Имена собственные и нарицательные. Изменение </w:t>
            </w:r>
            <w:r w:rsidRPr="00B80809">
              <w:rPr>
                <w:bCs/>
              </w:rPr>
              <w:t xml:space="preserve"> имен существительных</w:t>
            </w:r>
            <w:r>
              <w:rPr>
                <w:bCs/>
              </w:rPr>
              <w:t xml:space="preserve"> по числам. Варианты окончаний множественного числа.</w:t>
            </w:r>
          </w:p>
        </w:tc>
        <w:tc>
          <w:tcPr>
            <w:tcW w:w="1185" w:type="dxa"/>
            <w:vMerge w:val="restart"/>
          </w:tcPr>
          <w:p w14:paraId="346EE0BD" w14:textId="77777777" w:rsidR="00304CCF" w:rsidRPr="00307DC1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7DC1"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14:paraId="1CB0772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04CCF" w:rsidRPr="00A02245" w14:paraId="3BE084C1" w14:textId="77777777" w:rsidTr="00A65080">
        <w:trPr>
          <w:trHeight w:val="287"/>
        </w:trPr>
        <w:tc>
          <w:tcPr>
            <w:tcW w:w="3261" w:type="dxa"/>
            <w:vMerge/>
          </w:tcPr>
          <w:p w14:paraId="43497A8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4EEB04F" w14:textId="77777777" w:rsidR="00304CCF" w:rsidRPr="00B74A4B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74A4B">
              <w:rPr>
                <w:bCs/>
              </w:rPr>
              <w:t>2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14:paraId="03EEBF0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Лексика. Речевой этикет башкир. Просьба оказать помощь, совет</w:t>
            </w:r>
            <w:r>
              <w:rPr>
                <w:bCs/>
              </w:rPr>
              <w:t>.</w:t>
            </w:r>
          </w:p>
        </w:tc>
        <w:tc>
          <w:tcPr>
            <w:tcW w:w="1185" w:type="dxa"/>
            <w:vMerge/>
          </w:tcPr>
          <w:p w14:paraId="79238B5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63A4947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EEFB4A9" w14:textId="77777777" w:rsidTr="00A65080">
        <w:trPr>
          <w:trHeight w:val="20"/>
        </w:trPr>
        <w:tc>
          <w:tcPr>
            <w:tcW w:w="3261" w:type="dxa"/>
            <w:vMerge/>
          </w:tcPr>
          <w:p w14:paraId="2F51ACB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6B5ACE33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Практические занятия</w:t>
            </w:r>
            <w:r>
              <w:rPr>
                <w:bCs/>
              </w:rPr>
              <w:t>: употребление в речи имен существительных во множественном числе.</w:t>
            </w:r>
          </w:p>
          <w:p w14:paraId="15A57AC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текстом  «Учебные заведения». </w:t>
            </w:r>
            <w:r w:rsidRPr="00B80809">
              <w:rPr>
                <w:bCs/>
              </w:rPr>
              <w:t>Выразительное чтение. Перевод текста  с опорой на ключевые слова.</w:t>
            </w:r>
          </w:p>
          <w:p w14:paraId="0865097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2.Письменная работа. Найти и выписать имена существительные во множественном числе и объяснить, почему пишется такой аффикс.</w:t>
            </w:r>
          </w:p>
          <w:p w14:paraId="2729629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2.Образцы деловых бумаг. </w:t>
            </w:r>
            <w:r w:rsidRPr="00B80809">
              <w:rPr>
                <w:bCs/>
              </w:rPr>
              <w:t>Устав.</w:t>
            </w:r>
            <w:r>
              <w:rPr>
                <w:bCs/>
              </w:rPr>
              <w:t xml:space="preserve"> Структура и оформление  устава. </w:t>
            </w:r>
          </w:p>
          <w:p w14:paraId="79B8097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3.Коммуникативные ситуации.</w:t>
            </w:r>
            <w:r w:rsidRPr="00B80809">
              <w:rPr>
                <w:bCs/>
              </w:rPr>
              <w:t xml:space="preserve"> Диалог – расспрос. Просьба оказать помощь, совет. Как дойти до</w:t>
            </w:r>
            <w:r>
              <w:rPr>
                <w:bCs/>
              </w:rPr>
              <w:t xml:space="preserve"> колледжа? Где находится УМК</w:t>
            </w:r>
            <w:r w:rsidRPr="00B80809">
              <w:rPr>
                <w:bCs/>
              </w:rPr>
              <w:t xml:space="preserve">? Знаком ли ты уставом своего учебного заведения? Каким пунктом ты не согласен?  По каким специальностям можно получить образование  в нашем колледже? </w:t>
            </w:r>
            <w:r>
              <w:rPr>
                <w:bCs/>
              </w:rPr>
              <w:t>Предложи экскурсию по своему колледжу.</w:t>
            </w:r>
          </w:p>
        </w:tc>
        <w:tc>
          <w:tcPr>
            <w:tcW w:w="1185" w:type="dxa"/>
          </w:tcPr>
          <w:p w14:paraId="244F95B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1C302B0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905A2E6" w14:textId="77777777" w:rsidTr="00A65080">
        <w:trPr>
          <w:trHeight w:val="20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4CF2A0A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130AA1E8" w14:textId="34361AAC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 xml:space="preserve"> по теме: </w:t>
            </w:r>
            <w:r>
              <w:rPr>
                <w:bCs/>
              </w:rPr>
              <w:t>«Выбираю профессию».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С</w:t>
            </w:r>
            <w:r w:rsidRPr="00B80809">
              <w:rPr>
                <w:bCs/>
              </w:rPr>
              <w:t>оставить</w:t>
            </w:r>
            <w:r>
              <w:rPr>
                <w:bCs/>
              </w:rPr>
              <w:t xml:space="preserve"> и записать</w:t>
            </w:r>
            <w:r w:rsidRPr="00B80809">
              <w:rPr>
                <w:bCs/>
              </w:rPr>
              <w:t xml:space="preserve"> рассказ о своем учебном заведении и подготовиться к пересказу.</w:t>
            </w:r>
          </w:p>
        </w:tc>
        <w:tc>
          <w:tcPr>
            <w:tcW w:w="1185" w:type="dxa"/>
          </w:tcPr>
          <w:p w14:paraId="19F1F65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7283E56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62875FB1" w14:textId="77777777" w:rsidTr="00A65080">
        <w:trPr>
          <w:trHeight w:val="183"/>
        </w:trPr>
        <w:tc>
          <w:tcPr>
            <w:tcW w:w="3261" w:type="dxa"/>
            <w:vMerge w:val="restart"/>
          </w:tcPr>
          <w:p w14:paraId="784727CB" w14:textId="77777777" w:rsidR="00304CCF" w:rsidRPr="009F5DC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Pr="00B80809">
              <w:rPr>
                <w:bCs/>
              </w:rPr>
              <w:t>4</w:t>
            </w:r>
            <w:r>
              <w:rPr>
                <w:bCs/>
              </w:rPr>
              <w:t>.</w:t>
            </w:r>
            <w:r>
              <w:rPr>
                <w:rFonts w:ascii="Rom Bsh" w:hAnsi="Rom Bsh"/>
                <w:bCs/>
              </w:rPr>
              <w:t xml:space="preserve"> Жизнь дана на добрые дела.</w:t>
            </w:r>
          </w:p>
          <w:p w14:paraId="5CCE999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m Bsh" w:hAnsi="Rom Bsh"/>
                <w:bCs/>
              </w:rPr>
            </w:pPr>
          </w:p>
          <w:p w14:paraId="7CE6559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Rom Bsh" w:hAnsi="Rom Bsh"/>
                <w:bCs/>
              </w:rPr>
            </w:pPr>
          </w:p>
          <w:p w14:paraId="2B6DB29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Rom Bsh" w:hAnsi="Rom Bsh"/>
                <w:bCs/>
              </w:rPr>
            </w:pPr>
          </w:p>
          <w:p w14:paraId="2A68D16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1235222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85" w:type="dxa"/>
          </w:tcPr>
          <w:p w14:paraId="1B6BD03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14:paraId="121FA19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5389FF37" w14:textId="77777777" w:rsidTr="00A65080">
        <w:trPr>
          <w:trHeight w:val="598"/>
        </w:trPr>
        <w:tc>
          <w:tcPr>
            <w:tcW w:w="3261" w:type="dxa"/>
            <w:vMerge/>
          </w:tcPr>
          <w:p w14:paraId="7E6F05D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14:paraId="043F91E0" w14:textId="77777777" w:rsidR="00304CCF" w:rsidRPr="00DA3CCC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A3CCC">
              <w:rPr>
                <w:bCs/>
              </w:rPr>
              <w:t>1.</w:t>
            </w:r>
          </w:p>
        </w:tc>
        <w:tc>
          <w:tcPr>
            <w:tcW w:w="8611" w:type="dxa"/>
          </w:tcPr>
          <w:p w14:paraId="15CBFB9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Грамматика. </w:t>
            </w:r>
            <w:r w:rsidRPr="00B80809">
              <w:rPr>
                <w:bCs/>
              </w:rPr>
              <w:t>Имя существительное. Склонение имен существительных. Исходный падеж. Варианты окончаний исходного падежа.</w:t>
            </w:r>
          </w:p>
        </w:tc>
        <w:tc>
          <w:tcPr>
            <w:tcW w:w="1185" w:type="dxa"/>
            <w:vMerge w:val="restart"/>
          </w:tcPr>
          <w:p w14:paraId="4D7FB90E" w14:textId="77777777" w:rsidR="00304CCF" w:rsidRPr="005558E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14:paraId="37EB28D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71C8B1EC" w14:textId="77777777" w:rsidTr="00A65080">
        <w:trPr>
          <w:trHeight w:val="327"/>
        </w:trPr>
        <w:tc>
          <w:tcPr>
            <w:tcW w:w="3261" w:type="dxa"/>
            <w:vMerge/>
          </w:tcPr>
          <w:p w14:paraId="7010D5A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14:paraId="50E0EDA9" w14:textId="77777777" w:rsidR="00304CCF" w:rsidRPr="00DA3CCC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A3CCC">
              <w:rPr>
                <w:bCs/>
              </w:rPr>
              <w:t>2.</w:t>
            </w:r>
          </w:p>
        </w:tc>
        <w:tc>
          <w:tcPr>
            <w:tcW w:w="8611" w:type="dxa"/>
          </w:tcPr>
          <w:p w14:paraId="600A5A9D" w14:textId="1AA9FC13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Лексика:</w:t>
            </w:r>
            <w:r w:rsidR="007F0123">
              <w:rPr>
                <w:bCs/>
              </w:rPr>
              <w:t xml:space="preserve"> </w:t>
            </w:r>
            <w:r w:rsidRPr="00B80809">
              <w:rPr>
                <w:bCs/>
              </w:rPr>
              <w:t xml:space="preserve">Повседневное речевое общение. </w:t>
            </w:r>
          </w:p>
        </w:tc>
        <w:tc>
          <w:tcPr>
            <w:tcW w:w="1185" w:type="dxa"/>
            <w:vMerge/>
          </w:tcPr>
          <w:p w14:paraId="08431A4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14:paraId="1154803F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674D24AD" w14:textId="77777777" w:rsidTr="00A65080">
        <w:trPr>
          <w:trHeight w:val="267"/>
        </w:trPr>
        <w:tc>
          <w:tcPr>
            <w:tcW w:w="3261" w:type="dxa"/>
            <w:vMerge/>
          </w:tcPr>
          <w:p w14:paraId="3B5E9E0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37E2212E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: </w:t>
            </w:r>
          </w:p>
          <w:p w14:paraId="791FADFC" w14:textId="0638123D" w:rsidR="00304CCF" w:rsidRPr="00DA3CCC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A3CCC">
              <w:rPr>
                <w:bCs/>
              </w:rPr>
              <w:lastRenderedPageBreak/>
              <w:t>1.</w:t>
            </w:r>
            <w:r>
              <w:rPr>
                <w:bCs/>
              </w:rPr>
              <w:t xml:space="preserve"> Работа с текстом  «Жизнь дана на добрые дела». Выразительное чтение текста. Перевод текста с русского языка на башкирский язык со словарем.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У</w:t>
            </w:r>
            <w:r w:rsidRPr="00253A8D">
              <w:rPr>
                <w:bCs/>
              </w:rPr>
              <w:t>потребление в речи</w:t>
            </w:r>
            <w:r>
              <w:rPr>
                <w:bCs/>
              </w:rPr>
              <w:t xml:space="preserve"> существительных в исходном падеже.</w:t>
            </w:r>
          </w:p>
          <w:p w14:paraId="4F62994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Pr="00DA3CCC">
              <w:rPr>
                <w:bCs/>
              </w:rPr>
              <w:t>.</w:t>
            </w:r>
            <w:r w:rsidRPr="00B80809">
              <w:rPr>
                <w:bCs/>
              </w:rPr>
              <w:t xml:space="preserve">Оформление деловых бумаг. </w:t>
            </w:r>
            <w:r>
              <w:rPr>
                <w:bCs/>
              </w:rPr>
              <w:t>Структура и оформление заявления. Написать  з</w:t>
            </w:r>
            <w:r w:rsidRPr="00B80809">
              <w:rPr>
                <w:bCs/>
              </w:rPr>
              <w:t>аявление о предоставление места в общежитие</w:t>
            </w:r>
          </w:p>
          <w:p w14:paraId="14A0097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Коммуникативные ситуации.</w:t>
            </w:r>
            <w:r w:rsidRPr="00B80809">
              <w:rPr>
                <w:bCs/>
              </w:rPr>
              <w:t xml:space="preserve"> Диалог – обмен мнениями. Обмен впечатлениями</w:t>
            </w:r>
            <w:r>
              <w:rPr>
                <w:bCs/>
              </w:rPr>
              <w:t>.</w:t>
            </w:r>
            <w:r w:rsidRPr="00B80809">
              <w:rPr>
                <w:bCs/>
              </w:rPr>
              <w:t xml:space="preserve"> Выражение радости и неудовольствия. Знакомство с группой. Вы откуда? Где вы живете? Какой  у вас адрес</w:t>
            </w:r>
            <w:r>
              <w:rPr>
                <w:bCs/>
              </w:rPr>
              <w:t>? Сколько в группе студентов? Сколько девушек? Сколько парней?</w:t>
            </w:r>
          </w:p>
        </w:tc>
        <w:tc>
          <w:tcPr>
            <w:tcW w:w="1185" w:type="dxa"/>
          </w:tcPr>
          <w:p w14:paraId="5A97388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76604BE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3EB6B518" w14:textId="77777777" w:rsidTr="00A65080">
        <w:trPr>
          <w:trHeight w:val="267"/>
        </w:trPr>
        <w:tc>
          <w:tcPr>
            <w:tcW w:w="3261" w:type="dxa"/>
            <w:vMerge/>
          </w:tcPr>
          <w:p w14:paraId="1584E49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2641D28A" w14:textId="30205D84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>Выучить стихотворение А.Атнабаева «Эш»</w:t>
            </w:r>
          </w:p>
        </w:tc>
        <w:tc>
          <w:tcPr>
            <w:tcW w:w="1185" w:type="dxa"/>
          </w:tcPr>
          <w:p w14:paraId="4636CAA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3F085BC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2C2D27A7" w14:textId="77777777" w:rsidTr="00A65080">
        <w:trPr>
          <w:trHeight w:val="251"/>
        </w:trPr>
        <w:tc>
          <w:tcPr>
            <w:tcW w:w="3261" w:type="dxa"/>
            <w:vMerge w:val="restart"/>
          </w:tcPr>
          <w:p w14:paraId="024E2999" w14:textId="77777777" w:rsidR="00304CCF" w:rsidRPr="00F25F5C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5. Выдающиеся женщины Башкортостана.</w:t>
            </w:r>
          </w:p>
        </w:tc>
        <w:tc>
          <w:tcPr>
            <w:tcW w:w="9036" w:type="dxa"/>
            <w:gridSpan w:val="2"/>
          </w:tcPr>
          <w:p w14:paraId="0B9E77D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</w:tcPr>
          <w:p w14:paraId="596797B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7633616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668AD45F" w14:textId="77777777" w:rsidTr="00A65080">
        <w:trPr>
          <w:trHeight w:val="251"/>
        </w:trPr>
        <w:tc>
          <w:tcPr>
            <w:tcW w:w="3261" w:type="dxa"/>
            <w:vMerge/>
          </w:tcPr>
          <w:p w14:paraId="5B570D27" w14:textId="77777777" w:rsidR="00304CCF" w:rsidRPr="00095366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35A0890E" w14:textId="77777777" w:rsidR="00304CCF" w:rsidRPr="00095366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95366">
              <w:rPr>
                <w:bCs/>
              </w:rPr>
              <w:t>1</w:t>
            </w:r>
          </w:p>
        </w:tc>
        <w:tc>
          <w:tcPr>
            <w:tcW w:w="8611" w:type="dxa"/>
          </w:tcPr>
          <w:p w14:paraId="6AB6A989" w14:textId="77777777" w:rsidR="00304CCF" w:rsidRPr="00095366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Грамматика. Изменение имен существительных по падежам. Притяжательный падеж. Окончания притяжательного падежа.</w:t>
            </w:r>
            <w:r>
              <w:rPr>
                <w:bCs/>
              </w:rPr>
              <w:t xml:space="preserve"> Сравнение и сопоставление падежей в русском и в башкирском языке.</w:t>
            </w:r>
          </w:p>
        </w:tc>
        <w:tc>
          <w:tcPr>
            <w:tcW w:w="1185" w:type="dxa"/>
            <w:vMerge w:val="restart"/>
          </w:tcPr>
          <w:p w14:paraId="7C92E999" w14:textId="77777777" w:rsidR="00304CCF" w:rsidRPr="00861F12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14:paraId="2B1883F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7E019079" w14:textId="77777777" w:rsidTr="00A65080">
        <w:trPr>
          <w:trHeight w:val="562"/>
        </w:trPr>
        <w:tc>
          <w:tcPr>
            <w:tcW w:w="3261" w:type="dxa"/>
            <w:vMerge/>
          </w:tcPr>
          <w:p w14:paraId="77022B3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29408345" w14:textId="77777777" w:rsidR="00304CCF" w:rsidRPr="00095366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95366">
              <w:rPr>
                <w:bCs/>
              </w:rPr>
              <w:t>2</w:t>
            </w:r>
          </w:p>
        </w:tc>
        <w:tc>
          <w:tcPr>
            <w:tcW w:w="8611" w:type="dxa"/>
          </w:tcPr>
          <w:p w14:paraId="2AF8C103" w14:textId="64B062FF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>Лексика.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Притяжательные местоимение. Употребление в речи притяжательных местоимений. Особенности  притяжательных местоимений в башкирском языке..</w:t>
            </w:r>
          </w:p>
        </w:tc>
        <w:tc>
          <w:tcPr>
            <w:tcW w:w="1185" w:type="dxa"/>
            <w:vMerge/>
          </w:tcPr>
          <w:p w14:paraId="24116CD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14:paraId="4B89BC1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5FD8938C" w14:textId="77777777" w:rsidTr="00A65080">
        <w:trPr>
          <w:trHeight w:val="1842"/>
        </w:trPr>
        <w:tc>
          <w:tcPr>
            <w:tcW w:w="3261" w:type="dxa"/>
            <w:vMerge/>
          </w:tcPr>
          <w:p w14:paraId="1D10752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1B6B5B79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>:</w:t>
            </w:r>
          </w:p>
          <w:p w14:paraId="00A0DF91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«Выдающиеся женщины». Выразительное чтение текста. Определить стиль текста. Перевести текст на русский язык с опорой на ключевые слова.2.Монолог – сообщение.</w:t>
            </w:r>
          </w:p>
          <w:p w14:paraId="36AD7067" w14:textId="5DD2CCDE" w:rsidR="00304CCF" w:rsidRPr="00436A8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3.Письменная работа.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Написать сочинение: «Выдающиеся женщины моего района»</w:t>
            </w:r>
          </w:p>
        </w:tc>
        <w:tc>
          <w:tcPr>
            <w:tcW w:w="1185" w:type="dxa"/>
          </w:tcPr>
          <w:p w14:paraId="36BDF82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30E5180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53ECB3AE" w14:textId="77777777" w:rsidTr="00A65080">
        <w:trPr>
          <w:trHeight w:val="20"/>
        </w:trPr>
        <w:tc>
          <w:tcPr>
            <w:tcW w:w="3261" w:type="dxa"/>
            <w:vMerge/>
          </w:tcPr>
          <w:p w14:paraId="12A1401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4F25AC11" w14:textId="7B0A40A1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 w:rsidR="007F0123">
              <w:rPr>
                <w:b/>
                <w:bCs/>
              </w:rPr>
              <w:t xml:space="preserve"> </w:t>
            </w:r>
            <w:r w:rsidRPr="009F5DC3">
              <w:rPr>
                <w:bCs/>
              </w:rPr>
              <w:t>по теме</w:t>
            </w:r>
            <w:r>
              <w:rPr>
                <w:bCs/>
              </w:rPr>
              <w:t>: «Выдающиеся женщины Башкортостана». Написать реферат по теме.</w:t>
            </w:r>
          </w:p>
        </w:tc>
        <w:tc>
          <w:tcPr>
            <w:tcW w:w="1185" w:type="dxa"/>
          </w:tcPr>
          <w:p w14:paraId="7346FAF7" w14:textId="77777777" w:rsidR="00304CCF" w:rsidRPr="005558E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0516BA10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04A261C" w14:textId="77777777" w:rsidTr="00A65080">
        <w:trPr>
          <w:trHeight w:val="276"/>
        </w:trPr>
        <w:tc>
          <w:tcPr>
            <w:tcW w:w="3261" w:type="dxa"/>
            <w:vMerge w:val="restart"/>
          </w:tcPr>
          <w:p w14:paraId="3AB5F912" w14:textId="77777777" w:rsidR="00304CCF" w:rsidRPr="009F5DC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rFonts w:ascii="Rom Bsh" w:hAnsi="Rom Bsh"/>
                <w:bCs/>
              </w:rPr>
              <w:t xml:space="preserve">Тема </w:t>
            </w:r>
            <w:r>
              <w:rPr>
                <w:bCs/>
              </w:rPr>
              <w:t>6. Контрольный диктант. Жизнь, прошедшая в труде-золотая жизнь.</w:t>
            </w:r>
          </w:p>
        </w:tc>
        <w:tc>
          <w:tcPr>
            <w:tcW w:w="9036" w:type="dxa"/>
            <w:gridSpan w:val="2"/>
          </w:tcPr>
          <w:p w14:paraId="7220FFB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</w:tcPr>
          <w:p w14:paraId="76FF7AC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14:paraId="42152571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1B7616F1" w14:textId="77777777" w:rsidTr="00A65080">
        <w:trPr>
          <w:trHeight w:val="276"/>
        </w:trPr>
        <w:tc>
          <w:tcPr>
            <w:tcW w:w="3261" w:type="dxa"/>
            <w:vMerge/>
          </w:tcPr>
          <w:p w14:paraId="77A4D3A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Rom Bsh" w:hAnsi="Rom Bsh"/>
                <w:bCs/>
              </w:rPr>
            </w:pPr>
          </w:p>
        </w:tc>
        <w:tc>
          <w:tcPr>
            <w:tcW w:w="425" w:type="dxa"/>
          </w:tcPr>
          <w:p w14:paraId="095821C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1513C79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>Грамматика</w:t>
            </w:r>
            <w:r w:rsidRPr="00B80809">
              <w:rPr>
                <w:b/>
                <w:bCs/>
              </w:rPr>
              <w:t xml:space="preserve">. </w:t>
            </w:r>
            <w:r w:rsidRPr="00B80809">
              <w:rPr>
                <w:bCs/>
              </w:rPr>
              <w:t>Категория принадлежности. Аффиксы принадлежности</w:t>
            </w:r>
            <w:r>
              <w:rPr>
                <w:bCs/>
              </w:rPr>
              <w:t>. Особенности категории принадлежности  в башкирском языке.</w:t>
            </w:r>
          </w:p>
        </w:tc>
        <w:tc>
          <w:tcPr>
            <w:tcW w:w="1185" w:type="dxa"/>
          </w:tcPr>
          <w:p w14:paraId="32DD144C" w14:textId="77777777" w:rsidR="00304CCF" w:rsidRPr="005558E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558EE"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14:paraId="666067A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4F3CEB4B" w14:textId="77777777" w:rsidTr="00A65080">
        <w:trPr>
          <w:trHeight w:val="343"/>
        </w:trPr>
        <w:tc>
          <w:tcPr>
            <w:tcW w:w="3261" w:type="dxa"/>
            <w:vMerge/>
          </w:tcPr>
          <w:p w14:paraId="1C5ACCC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14:paraId="626ED51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50F1DBA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>Лексика. Термины родства. Название родственных связей (члены семьи - мать, отец</w:t>
            </w:r>
            <w:r>
              <w:rPr>
                <w:bCs/>
              </w:rPr>
              <w:t>, бабушка, дедушка, сестра, брат, дядя), Сравнение и сопоставление терминов родства  на башкирском, русском и родном (татарский, чувашский, марийский) языках.</w:t>
            </w:r>
          </w:p>
        </w:tc>
        <w:tc>
          <w:tcPr>
            <w:tcW w:w="1185" w:type="dxa"/>
          </w:tcPr>
          <w:p w14:paraId="698458A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14:paraId="1549E75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47E351FD" w14:textId="77777777" w:rsidTr="00A65080">
        <w:trPr>
          <w:trHeight w:val="2137"/>
        </w:trPr>
        <w:tc>
          <w:tcPr>
            <w:tcW w:w="3261" w:type="dxa"/>
            <w:vMerge/>
          </w:tcPr>
          <w:p w14:paraId="6F1B6B4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09F00E4A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: </w:t>
            </w:r>
          </w:p>
          <w:p w14:paraId="5960F20A" w14:textId="6AEEDB1E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D0722"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 w:rsidRPr="00B80809">
              <w:rPr>
                <w:bCs/>
              </w:rPr>
              <w:t xml:space="preserve">Работа с текстом </w:t>
            </w:r>
            <w:r>
              <w:rPr>
                <w:bCs/>
              </w:rPr>
              <w:t>«Жизнь прошедшая в труде-золотая жизнь». Перевод текста с башкирского на русский язык, с опорой на ключевые слова.</w:t>
            </w:r>
          </w:p>
          <w:p w14:paraId="77325C92" w14:textId="16DB5602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3.Письменная работа. Запишите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термины родства на башкирском, русском, на родном языках.</w:t>
            </w:r>
          </w:p>
          <w:p w14:paraId="62163F4E" w14:textId="77777777" w:rsidR="00304CCF" w:rsidRPr="001D0722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Коммуникативные ситуации: Расскажи кто твои родители? Где они работают? Где они живут? Есть ли у тебя брат, сестра? Дедушка, бабушка? Где они живут? Расскажи о семейных традициях, праздниках.</w:t>
            </w:r>
          </w:p>
        </w:tc>
        <w:tc>
          <w:tcPr>
            <w:tcW w:w="1185" w:type="dxa"/>
          </w:tcPr>
          <w:p w14:paraId="0A876D5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0879E8C4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51A2C8D5" w14:textId="77777777" w:rsidTr="00A65080">
        <w:trPr>
          <w:trHeight w:val="20"/>
        </w:trPr>
        <w:tc>
          <w:tcPr>
            <w:tcW w:w="3261" w:type="dxa"/>
            <w:vMerge/>
          </w:tcPr>
          <w:p w14:paraId="76CD25E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Rom Bsh" w:hAnsi="Rom Bsh"/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37333A2D" w14:textId="370C8068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 w:rsidR="007F0123">
              <w:rPr>
                <w:b/>
                <w:bCs/>
              </w:rPr>
              <w:t xml:space="preserve"> </w:t>
            </w:r>
            <w:r w:rsidRPr="00861F12">
              <w:rPr>
                <w:bCs/>
              </w:rPr>
              <w:t>по теме: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«История моей семьи»</w:t>
            </w:r>
            <w:r w:rsidRPr="00B80809">
              <w:rPr>
                <w:bCs/>
              </w:rPr>
              <w:t xml:space="preserve"> Составление шежере, рассказов, презентаций,  фотоколлажа  о семье.</w:t>
            </w:r>
          </w:p>
        </w:tc>
        <w:tc>
          <w:tcPr>
            <w:tcW w:w="1185" w:type="dxa"/>
          </w:tcPr>
          <w:p w14:paraId="434B998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464EA1D2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5758684E" w14:textId="77777777" w:rsidTr="00A65080">
        <w:trPr>
          <w:trHeight w:val="85"/>
        </w:trPr>
        <w:tc>
          <w:tcPr>
            <w:tcW w:w="3261" w:type="dxa"/>
            <w:vMerge w:val="restart"/>
          </w:tcPr>
          <w:p w14:paraId="6CFF8185" w14:textId="77777777" w:rsidR="00304CCF" w:rsidRPr="009F5DC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rFonts w:ascii="Rom Bsh" w:hAnsi="Rom Bsh"/>
                <w:bCs/>
              </w:rPr>
              <w:t xml:space="preserve">Тема </w:t>
            </w:r>
            <w:r>
              <w:rPr>
                <w:bCs/>
              </w:rPr>
              <w:t>7. Здоровье-это богатство.</w:t>
            </w:r>
          </w:p>
        </w:tc>
        <w:tc>
          <w:tcPr>
            <w:tcW w:w="9036" w:type="dxa"/>
            <w:gridSpan w:val="2"/>
          </w:tcPr>
          <w:p w14:paraId="2118CBF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</w:tcPr>
          <w:p w14:paraId="4F55BE4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14:paraId="2771E484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257AD79" w14:textId="77777777" w:rsidTr="00A65080">
        <w:trPr>
          <w:trHeight w:val="85"/>
        </w:trPr>
        <w:tc>
          <w:tcPr>
            <w:tcW w:w="3261" w:type="dxa"/>
            <w:vMerge/>
          </w:tcPr>
          <w:p w14:paraId="75A655B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Rom Bsh" w:hAnsi="Rom Bsh"/>
                <w:bCs/>
              </w:rPr>
            </w:pPr>
          </w:p>
        </w:tc>
        <w:tc>
          <w:tcPr>
            <w:tcW w:w="425" w:type="dxa"/>
          </w:tcPr>
          <w:p w14:paraId="093273F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6F96BC24" w14:textId="6858F06D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>Грамматика:</w:t>
            </w:r>
            <w:r w:rsidR="007F0123">
              <w:rPr>
                <w:bCs/>
              </w:rPr>
              <w:t xml:space="preserve"> </w:t>
            </w:r>
            <w:r w:rsidRPr="00B80809">
              <w:rPr>
                <w:bCs/>
              </w:rPr>
              <w:t>Аффиксы</w:t>
            </w:r>
            <w:r>
              <w:rPr>
                <w:bCs/>
              </w:rPr>
              <w:t xml:space="preserve"> притяжательного падежа</w:t>
            </w:r>
            <w:r w:rsidRPr="00B80809">
              <w:rPr>
                <w:bCs/>
              </w:rPr>
              <w:t>. Местно – временной падеж</w:t>
            </w:r>
            <w:r>
              <w:rPr>
                <w:bCs/>
              </w:rPr>
              <w:t>. Исходный падеж. Имена собственные и нарицательные.</w:t>
            </w:r>
          </w:p>
        </w:tc>
        <w:tc>
          <w:tcPr>
            <w:tcW w:w="1185" w:type="dxa"/>
            <w:vMerge w:val="restart"/>
          </w:tcPr>
          <w:p w14:paraId="04BC97E2" w14:textId="77777777" w:rsidR="00304CCF" w:rsidRPr="005558E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558EE"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14:paraId="521B74A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2D1F33C5" w14:textId="77777777" w:rsidTr="00A65080">
        <w:trPr>
          <w:trHeight w:val="85"/>
        </w:trPr>
        <w:tc>
          <w:tcPr>
            <w:tcW w:w="3261" w:type="dxa"/>
            <w:vMerge/>
          </w:tcPr>
          <w:p w14:paraId="78A6BD4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Rom Bsh" w:hAnsi="Rom Bsh"/>
                <w:bCs/>
              </w:rPr>
            </w:pPr>
          </w:p>
        </w:tc>
        <w:tc>
          <w:tcPr>
            <w:tcW w:w="425" w:type="dxa"/>
          </w:tcPr>
          <w:p w14:paraId="2FB7D06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39C2727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>Лекс</w:t>
            </w:r>
            <w:r>
              <w:rPr>
                <w:bCs/>
              </w:rPr>
              <w:t>ика: Медицинские термины. Пословицы</w:t>
            </w:r>
            <w:r w:rsidRPr="00B80809">
              <w:rPr>
                <w:bCs/>
              </w:rPr>
              <w:t xml:space="preserve">. </w:t>
            </w:r>
          </w:p>
        </w:tc>
        <w:tc>
          <w:tcPr>
            <w:tcW w:w="1185" w:type="dxa"/>
            <w:vMerge/>
          </w:tcPr>
          <w:p w14:paraId="73ADBC1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14:paraId="6B1559B4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5DEB758E" w14:textId="77777777" w:rsidTr="00A65080">
        <w:trPr>
          <w:trHeight w:val="20"/>
        </w:trPr>
        <w:tc>
          <w:tcPr>
            <w:tcW w:w="3261" w:type="dxa"/>
            <w:vMerge/>
          </w:tcPr>
          <w:p w14:paraId="2111DD4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4562453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>:</w:t>
            </w:r>
          </w:p>
          <w:p w14:paraId="6606C5DE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110BD">
              <w:rPr>
                <w:bCs/>
              </w:rPr>
              <w:t>1.</w:t>
            </w:r>
            <w:r w:rsidRPr="00B80809">
              <w:rPr>
                <w:bCs/>
              </w:rPr>
              <w:t>Работа с текстом</w:t>
            </w:r>
            <w:r>
              <w:rPr>
                <w:bCs/>
              </w:rPr>
              <w:t xml:space="preserve"> «Здоровье-это богатство». Выразительное чтение текста. Перевод текста. 2.Письменная работа. Переписать текст, вставляя вместо точек аффиксы местно – временного и притяжательного падежей.</w:t>
            </w:r>
          </w:p>
          <w:p w14:paraId="2CE1C2E5" w14:textId="75A6E474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2. Коммуникативные ситуации.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 xml:space="preserve">Расскажите о способах закаливания здоровья. </w:t>
            </w:r>
            <w:r w:rsidRPr="00B80809">
              <w:rPr>
                <w:bCs/>
              </w:rPr>
              <w:t>Мой режим дня. Какие меры профилактики применяют при эпидемиях гриппа?</w:t>
            </w:r>
            <w:r>
              <w:rPr>
                <w:bCs/>
              </w:rPr>
              <w:t xml:space="preserve"> Весенний авитаминоз.</w:t>
            </w:r>
          </w:p>
        </w:tc>
        <w:tc>
          <w:tcPr>
            <w:tcW w:w="1185" w:type="dxa"/>
          </w:tcPr>
          <w:p w14:paraId="6BFE9E9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2216C0B4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5F7D17AC" w14:textId="77777777" w:rsidTr="00A65080">
        <w:trPr>
          <w:trHeight w:val="311"/>
        </w:trPr>
        <w:tc>
          <w:tcPr>
            <w:tcW w:w="3261" w:type="dxa"/>
            <w:vMerge/>
          </w:tcPr>
          <w:p w14:paraId="2D09C35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Rom Bsh" w:hAnsi="Rom Bsh"/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6A96E87E" w14:textId="1E972BB5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 w:rsidRPr="00B80809">
              <w:rPr>
                <w:bCs/>
              </w:rPr>
              <w:t>: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Составить диалог по теме: «На приеме у врача»</w:t>
            </w:r>
            <w:r w:rsidRPr="00B80809">
              <w:rPr>
                <w:bCs/>
              </w:rPr>
              <w:t>.</w:t>
            </w:r>
          </w:p>
        </w:tc>
        <w:tc>
          <w:tcPr>
            <w:tcW w:w="1185" w:type="dxa"/>
          </w:tcPr>
          <w:p w14:paraId="3A622375" w14:textId="77777777" w:rsidR="00304CCF" w:rsidRPr="00861F12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61F718B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39E009A" w14:textId="77777777" w:rsidTr="00A65080">
        <w:trPr>
          <w:trHeight w:val="317"/>
        </w:trPr>
        <w:tc>
          <w:tcPr>
            <w:tcW w:w="3261" w:type="dxa"/>
            <w:vMerge w:val="restart"/>
          </w:tcPr>
          <w:p w14:paraId="5D021BD7" w14:textId="77777777" w:rsidR="00304CCF" w:rsidRPr="009F5DC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8. Физиология человека.</w:t>
            </w:r>
          </w:p>
        </w:tc>
        <w:tc>
          <w:tcPr>
            <w:tcW w:w="9036" w:type="dxa"/>
            <w:gridSpan w:val="2"/>
          </w:tcPr>
          <w:p w14:paraId="34F2F8B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</w:tcPr>
          <w:p w14:paraId="683BAC9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5458F43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15CF6A5" w14:textId="77777777" w:rsidTr="00A65080">
        <w:trPr>
          <w:trHeight w:val="573"/>
        </w:trPr>
        <w:tc>
          <w:tcPr>
            <w:tcW w:w="3261" w:type="dxa"/>
            <w:vMerge/>
          </w:tcPr>
          <w:p w14:paraId="0F8A023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3C84C66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611" w:type="dxa"/>
          </w:tcPr>
          <w:p w14:paraId="4CBB90D7" w14:textId="28747215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Грамматика:</w:t>
            </w:r>
            <w:r w:rsidR="007F0123">
              <w:rPr>
                <w:bCs/>
              </w:rPr>
              <w:t xml:space="preserve"> </w:t>
            </w:r>
            <w:r w:rsidRPr="00B80809">
              <w:rPr>
                <w:bCs/>
              </w:rPr>
              <w:t>Имя числительное  Аффиксы винительного и местно- временного падежей</w:t>
            </w:r>
            <w:r>
              <w:rPr>
                <w:bCs/>
              </w:rPr>
              <w:t>.</w:t>
            </w:r>
          </w:p>
        </w:tc>
        <w:tc>
          <w:tcPr>
            <w:tcW w:w="1185" w:type="dxa"/>
            <w:vMerge w:val="restart"/>
          </w:tcPr>
          <w:p w14:paraId="52B06FE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55C0FA8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7580D8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380C7B0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1D91DE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04CCF" w:rsidRPr="00A02245" w14:paraId="035E6658" w14:textId="77777777" w:rsidTr="00A65080">
        <w:trPr>
          <w:trHeight w:val="269"/>
        </w:trPr>
        <w:tc>
          <w:tcPr>
            <w:tcW w:w="3261" w:type="dxa"/>
            <w:vMerge/>
          </w:tcPr>
          <w:p w14:paraId="366ED59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550587F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503D840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Лексика: Употребление  числительных в речи.</w:t>
            </w:r>
            <w:r>
              <w:rPr>
                <w:bCs/>
              </w:rPr>
              <w:t xml:space="preserve"> Правильное произношение числительных.</w:t>
            </w:r>
          </w:p>
        </w:tc>
        <w:tc>
          <w:tcPr>
            <w:tcW w:w="1185" w:type="dxa"/>
            <w:vMerge/>
          </w:tcPr>
          <w:p w14:paraId="62FE684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54F2D83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34DC0377" w14:textId="77777777" w:rsidTr="00A65080">
        <w:trPr>
          <w:trHeight w:val="1069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5788EAB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Rom Bsh" w:hAnsi="Rom Bsh"/>
                <w:b/>
                <w:bCs/>
              </w:rPr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3AA0BFBA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  <w:p w14:paraId="43E80F39" w14:textId="1649535E" w:rsidR="00304CCF" w:rsidRPr="00F86C32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D4B8B"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 w:rsidRPr="00B80809">
              <w:rPr>
                <w:bCs/>
              </w:rPr>
              <w:t>Ра</w:t>
            </w:r>
            <w:r>
              <w:rPr>
                <w:bCs/>
              </w:rPr>
              <w:t>бота с текстом «Миненгумеросонкорэш». Выразительное чтение текста. Перевод текста. 2.Письменная работа. Переписать текст, вставляя вместо точек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 xml:space="preserve">аффиксы винительного и местно-временного падежей. </w:t>
            </w:r>
          </w:p>
          <w:p w14:paraId="389CD094" w14:textId="160FF86B" w:rsidR="00304CCF" w:rsidRPr="009E181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</w:t>
            </w:r>
            <w:r w:rsidRPr="00B80809">
              <w:rPr>
                <w:bCs/>
              </w:rPr>
              <w:t>Коммуникативные ситуации</w:t>
            </w:r>
            <w:r>
              <w:rPr>
                <w:b/>
                <w:bCs/>
              </w:rPr>
              <w:t>.</w:t>
            </w:r>
            <w:r w:rsidR="007F0123">
              <w:rPr>
                <w:b/>
                <w:bCs/>
              </w:rPr>
              <w:t xml:space="preserve"> </w:t>
            </w:r>
            <w:r w:rsidRPr="009E181E">
              <w:rPr>
                <w:bCs/>
              </w:rPr>
              <w:t>Человек-это личность</w:t>
            </w:r>
            <w:r>
              <w:rPr>
                <w:bCs/>
              </w:rPr>
              <w:t xml:space="preserve">. Профилактика болезней. Какую роль в жизни человека играет медперсонал?  Назовите больницы г. Уфы? </w:t>
            </w:r>
            <w:r>
              <w:rPr>
                <w:bCs/>
              </w:rPr>
              <w:lastRenderedPageBreak/>
              <w:t>Каких известных врачей вы знаете? Какими качествами должен обладать медработник</w:t>
            </w:r>
            <w:r>
              <w:rPr>
                <w:rFonts w:ascii="MS Mincho" w:eastAsia="MS Mincho" w:hAnsi="MS Mincho" w:cs="MS Mincho"/>
                <w:bCs/>
              </w:rPr>
              <w:t>?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2FA938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1FBADF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F4DAE7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622B5EAD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61D3164" w14:textId="77777777" w:rsidTr="00A65080">
        <w:trPr>
          <w:trHeight w:val="20"/>
        </w:trPr>
        <w:tc>
          <w:tcPr>
            <w:tcW w:w="3261" w:type="dxa"/>
            <w:vMerge/>
          </w:tcPr>
          <w:p w14:paraId="777DC64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2F2D11D3" w14:textId="7DB9EE58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Выучить термины на баш.языки составить кроссворд </w:t>
            </w:r>
            <w:r w:rsidRPr="00B80809">
              <w:rPr>
                <w:bCs/>
              </w:rPr>
              <w:t>по теме</w:t>
            </w:r>
            <w:r w:rsidRPr="00B80809">
              <w:rPr>
                <w:b/>
                <w:bCs/>
              </w:rPr>
              <w:t>:</w:t>
            </w:r>
            <w:r>
              <w:rPr>
                <w:bCs/>
              </w:rPr>
              <w:t xml:space="preserve"> «Физиология человека</w:t>
            </w:r>
            <w:r w:rsidRPr="00B80809">
              <w:rPr>
                <w:bCs/>
              </w:rPr>
              <w:t>»</w:t>
            </w:r>
            <w:r>
              <w:rPr>
                <w:bCs/>
              </w:rPr>
              <w:t>.</w:t>
            </w:r>
          </w:p>
        </w:tc>
        <w:tc>
          <w:tcPr>
            <w:tcW w:w="1185" w:type="dxa"/>
          </w:tcPr>
          <w:p w14:paraId="6F1198C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BFBFBF"/>
          </w:tcPr>
          <w:p w14:paraId="111DFA6F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D0BCDD0" w14:textId="77777777" w:rsidTr="00A65080">
        <w:trPr>
          <w:trHeight w:val="299"/>
        </w:trPr>
        <w:tc>
          <w:tcPr>
            <w:tcW w:w="3261" w:type="dxa"/>
            <w:vMerge w:val="restart"/>
          </w:tcPr>
          <w:p w14:paraId="68FCA49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9. Болезни. Детские болезни.</w:t>
            </w:r>
          </w:p>
        </w:tc>
        <w:tc>
          <w:tcPr>
            <w:tcW w:w="9036" w:type="dxa"/>
            <w:gridSpan w:val="2"/>
          </w:tcPr>
          <w:p w14:paraId="3F4317D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0BF6449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01B0F74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5D2858C3" w14:textId="77777777" w:rsidTr="00A65080">
        <w:trPr>
          <w:trHeight w:val="559"/>
        </w:trPr>
        <w:tc>
          <w:tcPr>
            <w:tcW w:w="3261" w:type="dxa"/>
            <w:vMerge/>
          </w:tcPr>
          <w:p w14:paraId="48E38F0A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5CF3416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7B2022C4" w14:textId="60F99F20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Грамматика:</w:t>
            </w:r>
            <w:r w:rsidRPr="000545A2">
              <w:rPr>
                <w:bCs/>
              </w:rPr>
              <w:t>Понятие о глаголе.</w:t>
            </w:r>
            <w:r w:rsidR="007F0123">
              <w:rPr>
                <w:bCs/>
              </w:rPr>
              <w:t xml:space="preserve"> </w:t>
            </w:r>
            <w:r w:rsidRPr="00B80809">
              <w:rPr>
                <w:bCs/>
              </w:rPr>
              <w:t>Спряжение глаголов в настоящем времени. Окончание глаголов настоящего времени</w:t>
            </w:r>
          </w:p>
        </w:tc>
        <w:tc>
          <w:tcPr>
            <w:tcW w:w="1185" w:type="dxa"/>
            <w:tcBorders>
              <w:left w:val="nil"/>
            </w:tcBorders>
          </w:tcPr>
          <w:p w14:paraId="1AE2B51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80809"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</w:tcPr>
          <w:p w14:paraId="0648E40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560C9B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163D7EE3" w14:textId="77777777" w:rsidTr="00A65080">
        <w:trPr>
          <w:trHeight w:val="553"/>
        </w:trPr>
        <w:tc>
          <w:tcPr>
            <w:tcW w:w="3261" w:type="dxa"/>
            <w:vMerge/>
          </w:tcPr>
          <w:p w14:paraId="6FE2096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4D8FA91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1B565D6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Лексика: Знакомство словами,  характеризующие характер, нрав, увлечения, внешность человека</w:t>
            </w:r>
            <w:r>
              <w:rPr>
                <w:bCs/>
              </w:rPr>
              <w:t>.</w:t>
            </w:r>
          </w:p>
        </w:tc>
        <w:tc>
          <w:tcPr>
            <w:tcW w:w="1185" w:type="dxa"/>
            <w:tcBorders>
              <w:left w:val="nil"/>
            </w:tcBorders>
          </w:tcPr>
          <w:p w14:paraId="5B4AED6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6483255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7CFEAB2" w14:textId="77777777" w:rsidTr="00A65080">
        <w:trPr>
          <w:trHeight w:val="1552"/>
        </w:trPr>
        <w:tc>
          <w:tcPr>
            <w:tcW w:w="3261" w:type="dxa"/>
            <w:vMerge/>
          </w:tcPr>
          <w:p w14:paraId="503987F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4A2286E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</w:t>
            </w:r>
            <w:r w:rsidRPr="00B80809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я:</w:t>
            </w:r>
          </w:p>
          <w:p w14:paraId="299DC97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B80809">
              <w:rPr>
                <w:bCs/>
              </w:rPr>
              <w:t xml:space="preserve">Работа с текстом </w:t>
            </w:r>
            <w:r>
              <w:rPr>
                <w:bCs/>
              </w:rPr>
              <w:t xml:space="preserve"> «Тештенисек дорос тазартырга?». </w:t>
            </w:r>
            <w:r w:rsidRPr="00B80809">
              <w:rPr>
                <w:bCs/>
              </w:rPr>
              <w:t xml:space="preserve"> Выразительное чтение. Перевод текста с опорой на ключевые слова.</w:t>
            </w:r>
            <w:r>
              <w:rPr>
                <w:bCs/>
              </w:rPr>
              <w:t xml:space="preserve"> Придумайте продолжение истории.</w:t>
            </w:r>
          </w:p>
          <w:p w14:paraId="2545F47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5A2">
              <w:rPr>
                <w:bCs/>
              </w:rPr>
              <w:t>2.</w:t>
            </w:r>
            <w:r>
              <w:rPr>
                <w:bCs/>
              </w:rPr>
              <w:t xml:space="preserve"> Монолог . Детские болезни. Перевод терминов.</w:t>
            </w:r>
          </w:p>
          <w:p w14:paraId="07C0D2E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3.Коммуникативные ситуации. Профилактика детских болезней. О прививках.</w:t>
            </w:r>
          </w:p>
          <w:p w14:paraId="0B678E96" w14:textId="77777777" w:rsidR="00304CCF" w:rsidRPr="002E018D" w:rsidRDefault="00304CCF" w:rsidP="00A65080"/>
        </w:tc>
        <w:tc>
          <w:tcPr>
            <w:tcW w:w="1185" w:type="dxa"/>
            <w:tcBorders>
              <w:left w:val="nil"/>
            </w:tcBorders>
          </w:tcPr>
          <w:p w14:paraId="1ED5B97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83964E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CDF99E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91FF30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69BC4C81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0132F2A" w14:textId="77777777" w:rsidTr="00A65080">
        <w:trPr>
          <w:trHeight w:val="20"/>
        </w:trPr>
        <w:tc>
          <w:tcPr>
            <w:tcW w:w="3261" w:type="dxa"/>
            <w:vMerge/>
          </w:tcPr>
          <w:p w14:paraId="7E6B95D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00603798" w14:textId="635A83E3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По теме «Детские болезни» </w:t>
            </w:r>
            <w:r w:rsidRPr="009E181E">
              <w:rPr>
                <w:bCs/>
              </w:rPr>
              <w:t>готовить сообщение</w:t>
            </w:r>
            <w:r>
              <w:rPr>
                <w:bCs/>
              </w:rPr>
              <w:t>.</w:t>
            </w:r>
          </w:p>
        </w:tc>
        <w:tc>
          <w:tcPr>
            <w:tcW w:w="1185" w:type="dxa"/>
            <w:tcBorders>
              <w:left w:val="nil"/>
            </w:tcBorders>
          </w:tcPr>
          <w:p w14:paraId="064177A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</w:tcPr>
          <w:p w14:paraId="1897BBF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2CA122A" w14:textId="77777777" w:rsidTr="00A65080">
        <w:trPr>
          <w:trHeight w:val="276"/>
        </w:trPr>
        <w:tc>
          <w:tcPr>
            <w:tcW w:w="3261" w:type="dxa"/>
            <w:vMerge w:val="restart"/>
          </w:tcPr>
          <w:p w14:paraId="4B051A8A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10. Ведем ЗОЖ.</w:t>
            </w:r>
          </w:p>
        </w:tc>
        <w:tc>
          <w:tcPr>
            <w:tcW w:w="9036" w:type="dxa"/>
            <w:gridSpan w:val="2"/>
          </w:tcPr>
          <w:p w14:paraId="1DD7EBC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7F7CDF9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</w:tcPr>
          <w:p w14:paraId="749AD42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1C06720" w14:textId="77777777" w:rsidTr="00A65080">
        <w:trPr>
          <w:trHeight w:val="578"/>
        </w:trPr>
        <w:tc>
          <w:tcPr>
            <w:tcW w:w="3261" w:type="dxa"/>
            <w:vMerge/>
          </w:tcPr>
          <w:p w14:paraId="4D27DD6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25" w:type="dxa"/>
          </w:tcPr>
          <w:p w14:paraId="0D6593E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0CE7FCCF" w14:textId="22827F92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Грамматика:</w:t>
            </w:r>
            <w:r w:rsidR="007F0123">
              <w:rPr>
                <w:bCs/>
              </w:rPr>
              <w:t xml:space="preserve"> </w:t>
            </w:r>
            <w:r w:rsidRPr="00534561">
              <w:rPr>
                <w:bCs/>
              </w:rPr>
              <w:t>Прошедшее определенное время глагола</w:t>
            </w:r>
            <w:r>
              <w:rPr>
                <w:bCs/>
              </w:rPr>
              <w:t>. Правописание числительных.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3ADA364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2</w:t>
            </w:r>
          </w:p>
          <w:p w14:paraId="60618B59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92BC6B4" w14:textId="77777777" w:rsidR="00304CCF" w:rsidRPr="000010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3F72940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9A6741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21DEF203" w14:textId="77777777" w:rsidTr="00A65080">
        <w:trPr>
          <w:trHeight w:val="276"/>
        </w:trPr>
        <w:tc>
          <w:tcPr>
            <w:tcW w:w="3261" w:type="dxa"/>
            <w:vMerge/>
          </w:tcPr>
          <w:p w14:paraId="7D412F7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25" w:type="dxa"/>
          </w:tcPr>
          <w:p w14:paraId="48C7817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28BD73FD" w14:textId="0364D14B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Лексика: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 xml:space="preserve">Употребление глаголов  движения в речи. </w:t>
            </w:r>
            <w:r w:rsidRPr="00B80809">
              <w:rPr>
                <w:bCs/>
              </w:rPr>
              <w:t xml:space="preserve"> Время. Умение называть дату, время. Названия дней недели. </w:t>
            </w:r>
            <w:r>
              <w:rPr>
                <w:bCs/>
              </w:rPr>
              <w:t>Названия временных периодов: век, год, месяц, неделя, сутки, день.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071783A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</w:tcPr>
          <w:p w14:paraId="2C21A5B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23D13C97" w14:textId="77777777" w:rsidTr="00A65080">
        <w:trPr>
          <w:trHeight w:val="1117"/>
        </w:trPr>
        <w:tc>
          <w:tcPr>
            <w:tcW w:w="3261" w:type="dxa"/>
            <w:vMerge/>
          </w:tcPr>
          <w:p w14:paraId="00F72E1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25AFE96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  <w:p w14:paraId="689994A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B80809">
              <w:rPr>
                <w:bCs/>
              </w:rPr>
              <w:t xml:space="preserve">Работа с текстом </w:t>
            </w:r>
            <w:r>
              <w:rPr>
                <w:bCs/>
              </w:rPr>
              <w:t xml:space="preserve"> «Аракы-агыу</w:t>
            </w:r>
            <w:r w:rsidRPr="00B80809">
              <w:rPr>
                <w:bCs/>
              </w:rPr>
              <w:t>»</w:t>
            </w:r>
            <w:r>
              <w:rPr>
                <w:bCs/>
              </w:rPr>
              <w:t>.  Выразительное чтение текста. Письменный перевод текста с выполнением заданий к тексту.</w:t>
            </w:r>
          </w:p>
          <w:p w14:paraId="66E851D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2.Сопоставление  терминов в башкирском, русском, родном языках. </w:t>
            </w:r>
          </w:p>
          <w:p w14:paraId="7997DF9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3.Коммуникативные ситуации.Режим дня. Правильное питание.</w:t>
            </w:r>
          </w:p>
        </w:tc>
        <w:tc>
          <w:tcPr>
            <w:tcW w:w="1185" w:type="dxa"/>
            <w:tcBorders>
              <w:left w:val="nil"/>
            </w:tcBorders>
          </w:tcPr>
          <w:p w14:paraId="5268CEA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9CD158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BBF46E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410504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20E59D5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64C2D21" w14:textId="77777777" w:rsidTr="00A65080">
        <w:trPr>
          <w:trHeight w:val="320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2D0E329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14B88F00" w14:textId="097F61E8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 w:rsidR="007F0123">
              <w:rPr>
                <w:b/>
                <w:bCs/>
              </w:rPr>
              <w:t xml:space="preserve"> </w:t>
            </w:r>
            <w:r w:rsidRPr="00E0734A">
              <w:rPr>
                <w:bCs/>
              </w:rPr>
              <w:t>по теме:</w:t>
            </w:r>
            <w:r>
              <w:rPr>
                <w:bCs/>
              </w:rPr>
              <w:t xml:space="preserve"> «Ведем ЗОЖ</w:t>
            </w:r>
            <w:r w:rsidRPr="00B80809">
              <w:rPr>
                <w:bCs/>
              </w:rPr>
              <w:t>»</w:t>
            </w:r>
            <w:r>
              <w:rPr>
                <w:bCs/>
              </w:rPr>
              <w:t>.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Подготовить плакаты.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</w:tcBorders>
          </w:tcPr>
          <w:p w14:paraId="07529DF0" w14:textId="77777777" w:rsidR="00304CCF" w:rsidRPr="00226A68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0781B6BD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F1C7A2E" w14:textId="77777777" w:rsidTr="00A65080">
        <w:trPr>
          <w:trHeight w:val="263"/>
        </w:trPr>
        <w:tc>
          <w:tcPr>
            <w:tcW w:w="3261" w:type="dxa"/>
            <w:vMerge w:val="restart"/>
          </w:tcPr>
          <w:p w14:paraId="036C14D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11. Инфекционные болезни.</w:t>
            </w:r>
          </w:p>
        </w:tc>
        <w:tc>
          <w:tcPr>
            <w:tcW w:w="9036" w:type="dxa"/>
            <w:gridSpan w:val="2"/>
          </w:tcPr>
          <w:p w14:paraId="6469663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3A83E09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704CD88D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7E7194B" w14:textId="77777777" w:rsidTr="00A65080">
        <w:trPr>
          <w:trHeight w:val="239"/>
        </w:trPr>
        <w:tc>
          <w:tcPr>
            <w:tcW w:w="3261" w:type="dxa"/>
            <w:vMerge/>
          </w:tcPr>
          <w:p w14:paraId="1288125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0934BFC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47AE91F5" w14:textId="76DBB6ED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Грамматика:</w:t>
            </w:r>
            <w:r w:rsidR="007F0123">
              <w:rPr>
                <w:bCs/>
              </w:rPr>
              <w:t xml:space="preserve"> </w:t>
            </w:r>
            <w:r w:rsidRPr="00B80809">
              <w:rPr>
                <w:bCs/>
              </w:rPr>
              <w:t xml:space="preserve">Формы будущего времени глаголов. Наречия времени (сегодня,  </w:t>
            </w:r>
            <w:r w:rsidRPr="00B80809">
              <w:rPr>
                <w:bCs/>
              </w:rPr>
              <w:lastRenderedPageBreak/>
              <w:t>завтра, утром, днем и т.д.)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0F223B3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60" w:type="dxa"/>
            <w:vMerge w:val="restart"/>
          </w:tcPr>
          <w:p w14:paraId="2F46BDA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02245">
              <w:rPr>
                <w:bCs/>
              </w:rPr>
              <w:t>2</w:t>
            </w:r>
            <w:r>
              <w:rPr>
                <w:bCs/>
              </w:rPr>
              <w:t>,3</w:t>
            </w:r>
          </w:p>
        </w:tc>
      </w:tr>
      <w:tr w:rsidR="00304CCF" w:rsidRPr="00A02245" w14:paraId="2A268CBB" w14:textId="77777777" w:rsidTr="00A65080">
        <w:trPr>
          <w:trHeight w:val="1098"/>
        </w:trPr>
        <w:tc>
          <w:tcPr>
            <w:tcW w:w="3261" w:type="dxa"/>
            <w:vMerge/>
          </w:tcPr>
          <w:p w14:paraId="07C239B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14:paraId="412D422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004EB041" w14:textId="77777777" w:rsidR="00304CCF" w:rsidRPr="0076228B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 xml:space="preserve">Лексика: </w:t>
            </w:r>
            <w:r>
              <w:rPr>
                <w:bCs/>
              </w:rPr>
              <w:t xml:space="preserve">Название инфекционных болезней. Перевод с русского языка на башкирский язык. 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65CC4CE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69B043D1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905848B" w14:textId="77777777" w:rsidTr="00A65080">
        <w:trPr>
          <w:trHeight w:val="295"/>
        </w:trPr>
        <w:tc>
          <w:tcPr>
            <w:tcW w:w="3261" w:type="dxa"/>
            <w:vMerge/>
          </w:tcPr>
          <w:p w14:paraId="23F1B9A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0B6CF03A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</w:t>
            </w:r>
            <w:r w:rsidRPr="00B80809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я:</w:t>
            </w:r>
          </w:p>
          <w:p w14:paraId="6D489465" w14:textId="77777777" w:rsidR="00304CCF" w:rsidRPr="0076228B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6228B">
              <w:rPr>
                <w:bCs/>
              </w:rPr>
              <w:t>1.</w:t>
            </w:r>
            <w:r>
              <w:rPr>
                <w:bCs/>
              </w:rPr>
              <w:t>Работа с газетными материалами. Определить стиль, жанр  текста. Перевести.</w:t>
            </w:r>
          </w:p>
          <w:p w14:paraId="1471D0C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2.Письменная работа. Приведенными словами составить  предложения (упр.16.стр.121). Вместо точек поставить подходящие слова (упр.19стр стр.12).  </w:t>
            </w:r>
          </w:p>
          <w:p w14:paraId="6D63B703" w14:textId="6605A465" w:rsidR="00304CCF" w:rsidRPr="0076228B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Поисковая работа.</w:t>
            </w:r>
            <w:r w:rsidR="007F0123">
              <w:rPr>
                <w:bCs/>
              </w:rPr>
              <w:t xml:space="preserve"> </w:t>
            </w:r>
            <w:r w:rsidRPr="00AB07B3">
              <w:rPr>
                <w:bCs/>
              </w:rPr>
              <w:t>Из сборника  Ф.А.,Надршиной «Башкирско-англо-русский словарь пословиц и поговорок» найти посло</w:t>
            </w:r>
            <w:r>
              <w:rPr>
                <w:bCs/>
              </w:rPr>
              <w:t>вицы и поговорки о здоровье.</w:t>
            </w:r>
          </w:p>
        </w:tc>
        <w:tc>
          <w:tcPr>
            <w:tcW w:w="1185" w:type="dxa"/>
            <w:tcBorders>
              <w:left w:val="nil"/>
            </w:tcBorders>
          </w:tcPr>
          <w:p w14:paraId="2570E1E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76983A6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6D1A6D12" w14:textId="77777777" w:rsidTr="00A65080">
        <w:trPr>
          <w:trHeight w:val="261"/>
        </w:trPr>
        <w:tc>
          <w:tcPr>
            <w:tcW w:w="3261" w:type="dxa"/>
            <w:vMerge/>
          </w:tcPr>
          <w:p w14:paraId="73BA9D8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593A9731" w14:textId="0180B21A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Подготовить сообщение </w:t>
            </w:r>
            <w:r w:rsidRPr="00E0734A">
              <w:rPr>
                <w:bCs/>
              </w:rPr>
              <w:t>по теме:</w:t>
            </w:r>
            <w:r>
              <w:rPr>
                <w:bCs/>
              </w:rPr>
              <w:t xml:space="preserve">«Инфекционные болезни». Выучить термины. </w:t>
            </w:r>
          </w:p>
        </w:tc>
        <w:tc>
          <w:tcPr>
            <w:tcW w:w="1185" w:type="dxa"/>
            <w:tcBorders>
              <w:left w:val="nil"/>
            </w:tcBorders>
          </w:tcPr>
          <w:p w14:paraId="37C7078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BFBFBF"/>
          </w:tcPr>
          <w:p w14:paraId="69794A0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0000E418" w14:textId="77777777" w:rsidTr="00A65080">
        <w:trPr>
          <w:trHeight w:val="277"/>
        </w:trPr>
        <w:tc>
          <w:tcPr>
            <w:tcW w:w="3261" w:type="dxa"/>
            <w:vMerge w:val="restart"/>
          </w:tcPr>
          <w:p w14:paraId="29D74D04" w14:textId="77777777" w:rsidR="00304CCF" w:rsidRPr="009F5DC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12. Оказание первой помощи.</w:t>
            </w: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43B2677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2E39533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979C2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615BEA78" w14:textId="77777777" w:rsidTr="00A65080">
        <w:trPr>
          <w:trHeight w:val="427"/>
        </w:trPr>
        <w:tc>
          <w:tcPr>
            <w:tcW w:w="3261" w:type="dxa"/>
            <w:vMerge/>
          </w:tcPr>
          <w:p w14:paraId="3D3B0D5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D7A906E" w14:textId="77777777" w:rsidR="00304CCF" w:rsidRPr="00E77CEB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77CEB">
              <w:rPr>
                <w:bCs/>
              </w:rPr>
              <w:t>1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14:paraId="02038F7A" w14:textId="143EB490" w:rsidR="00304CCF" w:rsidRPr="00E77CEB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Грамматика: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Положительная форма глагола. Отрицательная форма глагола. Вопросительная форма глагола.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5DA3E1A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315D06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26E95B2F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5CE71A49" w14:textId="77777777" w:rsidTr="00A65080">
        <w:trPr>
          <w:trHeight w:val="427"/>
        </w:trPr>
        <w:tc>
          <w:tcPr>
            <w:tcW w:w="3261" w:type="dxa"/>
            <w:vMerge/>
          </w:tcPr>
          <w:p w14:paraId="1E3EF9F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108B360" w14:textId="77777777" w:rsidR="00304CCF" w:rsidRPr="00E77CEB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77CEB">
              <w:rPr>
                <w:bCs/>
              </w:rPr>
              <w:t>2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14:paraId="75D6559E" w14:textId="672BBEAC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Лексика: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Н</w:t>
            </w:r>
            <w:r w:rsidRPr="00B80809">
              <w:rPr>
                <w:bCs/>
              </w:rPr>
              <w:t>азвания части тела. Наречия</w:t>
            </w:r>
            <w:r w:rsidR="007F0123">
              <w:rPr>
                <w:bCs/>
              </w:rPr>
              <w:t>,</w:t>
            </w:r>
            <w:r w:rsidRPr="00B80809">
              <w:rPr>
                <w:bCs/>
              </w:rPr>
              <w:t xml:space="preserve"> выражающие состояние самочувствия (плохо, хорошо и т д.). Термины из области медицины. Названия болезней, лекарств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3A9F966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7596E3F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03E6E285" w14:textId="77777777" w:rsidTr="00A65080">
        <w:trPr>
          <w:trHeight w:val="419"/>
        </w:trPr>
        <w:tc>
          <w:tcPr>
            <w:tcW w:w="3261" w:type="dxa"/>
            <w:vMerge/>
          </w:tcPr>
          <w:p w14:paraId="28E85397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73DB7F0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  <w:p w14:paraId="46A41737" w14:textId="44A1B741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1.Коммуникативные ситуации.</w:t>
            </w:r>
            <w:r w:rsidR="007F0123">
              <w:rPr>
                <w:bCs/>
              </w:rPr>
              <w:t xml:space="preserve"> </w:t>
            </w:r>
            <w:r w:rsidRPr="00B80809">
              <w:rPr>
                <w:bCs/>
              </w:rPr>
              <w:t>Расспро</w:t>
            </w:r>
            <w:r>
              <w:rPr>
                <w:bCs/>
              </w:rPr>
              <w:t>сить  собеседника о самочувствии</w:t>
            </w:r>
            <w:r w:rsidRPr="00B80809">
              <w:rPr>
                <w:bCs/>
              </w:rPr>
              <w:t>. Выразить свои чувства. Пожелания. На приеме у врача. Рассказ</w:t>
            </w:r>
            <w:r>
              <w:rPr>
                <w:bCs/>
              </w:rPr>
              <w:t>ать доктору о своем самочувствии</w:t>
            </w:r>
            <w:r w:rsidRPr="00B80809">
              <w:rPr>
                <w:bCs/>
              </w:rPr>
              <w:t xml:space="preserve">. </w:t>
            </w:r>
            <w:r>
              <w:rPr>
                <w:bCs/>
              </w:rPr>
              <w:t>Опиши доктору свое состояние. Вызов  доктора домой.</w:t>
            </w:r>
          </w:p>
          <w:p w14:paraId="201B685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2.Написать благодарственное письмо лечащему врачу.</w:t>
            </w:r>
          </w:p>
          <w:p w14:paraId="567E461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3.Выполнить упражнения по образцу (упр.3 стр180).</w:t>
            </w:r>
          </w:p>
        </w:tc>
        <w:tc>
          <w:tcPr>
            <w:tcW w:w="1185" w:type="dxa"/>
            <w:tcBorders>
              <w:left w:val="nil"/>
            </w:tcBorders>
          </w:tcPr>
          <w:p w14:paraId="4552D51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5C4AD5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3539C27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080EBFA" w14:textId="77777777" w:rsidTr="00A65080">
        <w:trPr>
          <w:trHeight w:val="290"/>
        </w:trPr>
        <w:tc>
          <w:tcPr>
            <w:tcW w:w="3261" w:type="dxa"/>
            <w:vMerge/>
          </w:tcPr>
          <w:p w14:paraId="4B8CC921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730CD565" w14:textId="78D08C11" w:rsidR="00304CCF" w:rsidRPr="009A19C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>
              <w:rPr>
                <w:bCs/>
              </w:rPr>
              <w:t>Написать сообщение по теме «Оказание первой помощи»</w:t>
            </w:r>
          </w:p>
        </w:tc>
        <w:tc>
          <w:tcPr>
            <w:tcW w:w="1185" w:type="dxa"/>
            <w:tcBorders>
              <w:left w:val="nil"/>
            </w:tcBorders>
          </w:tcPr>
          <w:p w14:paraId="4E637EC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5A0442B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2B84CBC7" w14:textId="77777777" w:rsidTr="00A65080">
        <w:trPr>
          <w:trHeight w:val="267"/>
        </w:trPr>
        <w:tc>
          <w:tcPr>
            <w:tcW w:w="3261" w:type="dxa"/>
            <w:vMerge w:val="restart"/>
          </w:tcPr>
          <w:p w14:paraId="1CE9D32E" w14:textId="77777777" w:rsidR="00304CCF" w:rsidRPr="009F5DC3" w:rsidRDefault="00304CCF" w:rsidP="00A65080">
            <w:pPr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13. Здоровье нужно беречь.</w:t>
            </w:r>
          </w:p>
        </w:tc>
        <w:tc>
          <w:tcPr>
            <w:tcW w:w="9036" w:type="dxa"/>
            <w:gridSpan w:val="2"/>
          </w:tcPr>
          <w:p w14:paraId="51573AD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1A792D9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35D79BE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090EB73" w14:textId="77777777" w:rsidTr="00A65080">
        <w:trPr>
          <w:trHeight w:val="271"/>
        </w:trPr>
        <w:tc>
          <w:tcPr>
            <w:tcW w:w="3261" w:type="dxa"/>
            <w:vMerge/>
          </w:tcPr>
          <w:p w14:paraId="208A697C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14:paraId="78FD8BD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31EBAAFA" w14:textId="739A53B2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Грамматика: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Глаголы желательного</w:t>
            </w:r>
            <w:r w:rsidRPr="00B80809">
              <w:rPr>
                <w:bCs/>
              </w:rPr>
              <w:t xml:space="preserve"> наклонения.</w:t>
            </w:r>
          </w:p>
        </w:tc>
        <w:tc>
          <w:tcPr>
            <w:tcW w:w="1185" w:type="dxa"/>
            <w:tcBorders>
              <w:left w:val="nil"/>
            </w:tcBorders>
          </w:tcPr>
          <w:p w14:paraId="390AFEE1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5E0D13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4CC6C56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04CCF" w:rsidRPr="00A02245" w14:paraId="01A39AF2" w14:textId="77777777" w:rsidTr="00A65080">
        <w:trPr>
          <w:trHeight w:val="135"/>
        </w:trPr>
        <w:tc>
          <w:tcPr>
            <w:tcW w:w="3261" w:type="dxa"/>
            <w:vMerge/>
          </w:tcPr>
          <w:p w14:paraId="52A55020" w14:textId="77777777" w:rsidR="00304CCF" w:rsidRPr="00B80809" w:rsidRDefault="00304CCF" w:rsidP="00A65080">
            <w:pPr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2AFFC20E" w14:textId="77777777" w:rsidR="00304CCF" w:rsidRPr="002A2E4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A2E4E">
              <w:rPr>
                <w:bCs/>
              </w:rPr>
              <w:t>2</w:t>
            </w:r>
          </w:p>
        </w:tc>
        <w:tc>
          <w:tcPr>
            <w:tcW w:w="8611" w:type="dxa"/>
          </w:tcPr>
          <w:p w14:paraId="30C45DA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>Лексика: Термины из области медицины. Названия болезней, лекарств.</w:t>
            </w:r>
          </w:p>
        </w:tc>
        <w:tc>
          <w:tcPr>
            <w:tcW w:w="1185" w:type="dxa"/>
            <w:tcBorders>
              <w:left w:val="nil"/>
            </w:tcBorders>
          </w:tcPr>
          <w:p w14:paraId="78492C2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2A2FAA4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9D814E8" w14:textId="77777777" w:rsidTr="00A65080">
        <w:trPr>
          <w:trHeight w:val="132"/>
        </w:trPr>
        <w:tc>
          <w:tcPr>
            <w:tcW w:w="3261" w:type="dxa"/>
            <w:vMerge/>
          </w:tcPr>
          <w:p w14:paraId="7C7BD7C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3611F16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</w:t>
            </w:r>
            <w:r w:rsidRPr="00B80809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я:</w:t>
            </w:r>
          </w:p>
          <w:p w14:paraId="696677B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B80809">
              <w:rPr>
                <w:bCs/>
              </w:rPr>
              <w:t>Работа с текстом</w:t>
            </w:r>
            <w:r>
              <w:rPr>
                <w:bCs/>
              </w:rPr>
              <w:t xml:space="preserve"> «Борьба за мою жизнь». Выразительное чтение текста. Перевод со словарем. Выписать медицинские термины.</w:t>
            </w:r>
          </w:p>
          <w:p w14:paraId="1B0AD6DC" w14:textId="0289C6AF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2.Коммуникативные ситуации.</w:t>
            </w:r>
            <w:r w:rsidRPr="00B80809">
              <w:rPr>
                <w:bCs/>
              </w:rPr>
              <w:t xml:space="preserve"> В аптеке. Запросить у фармацевта нужное</w:t>
            </w:r>
            <w:r w:rsidR="007F0123">
              <w:rPr>
                <w:bCs/>
              </w:rPr>
              <w:t xml:space="preserve"> </w:t>
            </w:r>
            <w:r w:rsidRPr="00B80809">
              <w:rPr>
                <w:bCs/>
              </w:rPr>
              <w:t>лекарство</w:t>
            </w:r>
            <w:r>
              <w:rPr>
                <w:bCs/>
              </w:rPr>
              <w:t>.  Ты доктор, выпиши  рецепт для приобретения лекарства. Кто-то из твоих друзей заболел, предложи свою помощь.</w:t>
            </w:r>
          </w:p>
        </w:tc>
        <w:tc>
          <w:tcPr>
            <w:tcW w:w="1185" w:type="dxa"/>
            <w:tcBorders>
              <w:left w:val="nil"/>
            </w:tcBorders>
          </w:tcPr>
          <w:p w14:paraId="09E17EA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2AC59B00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59E8CD2" w14:textId="77777777" w:rsidTr="00A65080">
        <w:trPr>
          <w:trHeight w:val="177"/>
        </w:trPr>
        <w:tc>
          <w:tcPr>
            <w:tcW w:w="3261" w:type="dxa"/>
            <w:vMerge/>
          </w:tcPr>
          <w:p w14:paraId="71A6F42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2CF251C4" w14:textId="7A97D42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>Написать пословицы, поговорки о здоровье.</w:t>
            </w:r>
          </w:p>
        </w:tc>
        <w:tc>
          <w:tcPr>
            <w:tcW w:w="1185" w:type="dxa"/>
            <w:tcBorders>
              <w:left w:val="nil"/>
            </w:tcBorders>
          </w:tcPr>
          <w:p w14:paraId="6737A9F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5D7F3EF1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573110E" w14:textId="77777777" w:rsidTr="00A65080">
        <w:trPr>
          <w:trHeight w:val="301"/>
        </w:trPr>
        <w:tc>
          <w:tcPr>
            <w:tcW w:w="3261" w:type="dxa"/>
            <w:vMerge w:val="restart"/>
          </w:tcPr>
          <w:p w14:paraId="5E8D5C5B" w14:textId="77777777" w:rsidR="00304CCF" w:rsidRPr="00B80809" w:rsidRDefault="00304CCF" w:rsidP="00A65080">
            <w:pPr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14. Лучшие спортсменыБашкортостана.</w:t>
            </w:r>
          </w:p>
        </w:tc>
        <w:tc>
          <w:tcPr>
            <w:tcW w:w="9036" w:type="dxa"/>
            <w:gridSpan w:val="2"/>
          </w:tcPr>
          <w:p w14:paraId="701D09D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</w:tcBorders>
          </w:tcPr>
          <w:p w14:paraId="2510585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BFBFBF"/>
          </w:tcPr>
          <w:p w14:paraId="7F19377F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4399EDD2" w14:textId="77777777" w:rsidTr="00A65080">
        <w:trPr>
          <w:trHeight w:val="547"/>
        </w:trPr>
        <w:tc>
          <w:tcPr>
            <w:tcW w:w="3261" w:type="dxa"/>
            <w:vMerge/>
          </w:tcPr>
          <w:p w14:paraId="2A61FAC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0BDDD8E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58D76D30" w14:textId="77777777" w:rsidR="00304CCF" w:rsidRPr="006110FD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 xml:space="preserve">Грамматика: Глаголы повелительного наклонения. Заимствованные слова. Правописание  заимствованных слов. 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5B849EA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C7732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141F63D5" w14:textId="77777777" w:rsidTr="00A65080">
        <w:trPr>
          <w:trHeight w:val="271"/>
        </w:trPr>
        <w:tc>
          <w:tcPr>
            <w:tcW w:w="3261" w:type="dxa"/>
            <w:vMerge/>
          </w:tcPr>
          <w:p w14:paraId="034569C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18F7E4F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791894C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</w:t>
            </w:r>
            <w:r w:rsidRPr="00B80809">
              <w:rPr>
                <w:b/>
                <w:bCs/>
              </w:rPr>
              <w:t xml:space="preserve">: </w:t>
            </w:r>
            <w:r w:rsidRPr="00B80809">
              <w:rPr>
                <w:bCs/>
              </w:rPr>
              <w:t>Термины из области медицины. Название лекарств</w:t>
            </w: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</w:tcBorders>
          </w:tcPr>
          <w:p w14:paraId="3F0F8E9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shd w:val="clear" w:color="auto" w:fill="A6A6A6"/>
          </w:tcPr>
          <w:p w14:paraId="52DE5F5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14:paraId="37FD868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3DC2A4C" w14:textId="77777777" w:rsidTr="00A65080">
        <w:trPr>
          <w:trHeight w:val="266"/>
        </w:trPr>
        <w:tc>
          <w:tcPr>
            <w:tcW w:w="3261" w:type="dxa"/>
            <w:vMerge/>
          </w:tcPr>
          <w:p w14:paraId="134593F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6F4AE776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</w:t>
            </w:r>
            <w:r w:rsidRPr="00B80809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я:</w:t>
            </w:r>
          </w:p>
          <w:p w14:paraId="279E8D8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 xml:space="preserve">Работа над текстом «Звезда мирового биатлона». </w:t>
            </w:r>
            <w:r w:rsidRPr="00B80809">
              <w:rPr>
                <w:bCs/>
              </w:rPr>
              <w:t>Выразительно</w:t>
            </w:r>
            <w:r>
              <w:rPr>
                <w:bCs/>
              </w:rPr>
              <w:t>е чтение текста. Перевод текста с опорой на ключевые слова</w:t>
            </w:r>
            <w:r w:rsidRPr="00B80809">
              <w:rPr>
                <w:bCs/>
              </w:rPr>
              <w:t xml:space="preserve"> Составление плана текста. Словарная работа. Пересказ текста</w:t>
            </w:r>
            <w:r>
              <w:rPr>
                <w:bCs/>
              </w:rPr>
              <w:t xml:space="preserve"> на элементарном уровне.</w:t>
            </w:r>
          </w:p>
          <w:p w14:paraId="08A96BD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2.Коммуникативные ситуации. Расскажите о лучших спортсменах Башкортостана. </w:t>
            </w:r>
            <w:r w:rsidRPr="00B80809">
              <w:rPr>
                <w:bCs/>
              </w:rPr>
              <w:t>Сколько раз в неделю занимаешься спортом? Твой любимый вид спорта</w:t>
            </w:r>
            <w:r>
              <w:rPr>
                <w:bCs/>
              </w:rPr>
              <w:t>? Твой любимый спортсмен? Какие спортивные секции работают в вашем учебном заведении?</w:t>
            </w:r>
          </w:p>
          <w:p w14:paraId="6699BB4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3.Поисковая работа:</w:t>
            </w:r>
            <w:r w:rsidRPr="00B80809">
              <w:rPr>
                <w:bCs/>
              </w:rPr>
              <w:t xml:space="preserve"> Найти </w:t>
            </w:r>
            <w:r>
              <w:rPr>
                <w:bCs/>
              </w:rPr>
              <w:t xml:space="preserve">и записать </w:t>
            </w:r>
            <w:r w:rsidRPr="00B80809">
              <w:rPr>
                <w:bCs/>
              </w:rPr>
              <w:t>пословицы и поговорки о здоровье.</w:t>
            </w:r>
          </w:p>
        </w:tc>
        <w:tc>
          <w:tcPr>
            <w:tcW w:w="1185" w:type="dxa"/>
            <w:tcBorders>
              <w:left w:val="nil"/>
            </w:tcBorders>
          </w:tcPr>
          <w:p w14:paraId="32B1FC1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7120D6C5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7EC20AD" w14:textId="77777777" w:rsidTr="00A65080">
        <w:trPr>
          <w:trHeight w:val="274"/>
        </w:trPr>
        <w:tc>
          <w:tcPr>
            <w:tcW w:w="3261" w:type="dxa"/>
            <w:vMerge/>
          </w:tcPr>
          <w:p w14:paraId="004F5A4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7F477097" w14:textId="2DB2DF4C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>Подготовить сообщение о лучших спортсменах РБ.</w:t>
            </w:r>
          </w:p>
        </w:tc>
        <w:tc>
          <w:tcPr>
            <w:tcW w:w="1185" w:type="dxa"/>
            <w:tcBorders>
              <w:left w:val="nil"/>
            </w:tcBorders>
          </w:tcPr>
          <w:p w14:paraId="72B75B6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7F3A3AB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56E8F450" w14:textId="77777777" w:rsidTr="00A65080">
        <w:trPr>
          <w:trHeight w:val="198"/>
        </w:trPr>
        <w:tc>
          <w:tcPr>
            <w:tcW w:w="3261" w:type="dxa"/>
            <w:vMerge w:val="restart"/>
          </w:tcPr>
          <w:p w14:paraId="38AE79B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15. Национальные блюда.</w:t>
            </w:r>
          </w:p>
        </w:tc>
        <w:tc>
          <w:tcPr>
            <w:tcW w:w="9036" w:type="dxa"/>
            <w:gridSpan w:val="2"/>
          </w:tcPr>
          <w:p w14:paraId="18805ED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0FC30D2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48DCBA6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78F2950E" w14:textId="77777777" w:rsidTr="00A65080">
        <w:trPr>
          <w:trHeight w:val="198"/>
        </w:trPr>
        <w:tc>
          <w:tcPr>
            <w:tcW w:w="3261" w:type="dxa"/>
            <w:vMerge/>
          </w:tcPr>
          <w:p w14:paraId="41F17F8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68B6F99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4E913C7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 xml:space="preserve">Грамматика: Заимствованные слова. Сложные числительные. 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34C986A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</w:tcPr>
          <w:p w14:paraId="3240BF2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3C3BD72B" w14:textId="77777777" w:rsidTr="00A65080">
        <w:trPr>
          <w:trHeight w:val="198"/>
        </w:trPr>
        <w:tc>
          <w:tcPr>
            <w:tcW w:w="3261" w:type="dxa"/>
            <w:vMerge/>
          </w:tcPr>
          <w:p w14:paraId="0D4D426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67F86CA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 xml:space="preserve">Лексика: </w:t>
            </w:r>
            <w:r>
              <w:rPr>
                <w:bCs/>
              </w:rPr>
              <w:t>Название национальных блюд.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406D7F0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43AF6ED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2B73C578" w14:textId="77777777" w:rsidTr="00A65080">
        <w:trPr>
          <w:trHeight w:val="198"/>
        </w:trPr>
        <w:tc>
          <w:tcPr>
            <w:tcW w:w="3261" w:type="dxa"/>
            <w:vMerge/>
          </w:tcPr>
          <w:p w14:paraId="5EBA54C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2D532D1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</w:t>
            </w:r>
            <w:r w:rsidRPr="00B80809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я:</w:t>
            </w:r>
          </w:p>
          <w:p w14:paraId="6AF47F53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965D2"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 xml:space="preserve">Работа над текстом «Название национальных блюд». </w:t>
            </w:r>
            <w:r w:rsidRPr="00B80809">
              <w:rPr>
                <w:bCs/>
              </w:rPr>
              <w:t>Выразительно</w:t>
            </w:r>
            <w:r>
              <w:rPr>
                <w:bCs/>
              </w:rPr>
              <w:t>е чтение текста. Перевод текста с опорой на ключевые слова</w:t>
            </w:r>
            <w:r w:rsidRPr="00B80809">
              <w:rPr>
                <w:bCs/>
              </w:rPr>
              <w:t xml:space="preserve"> Составление плана текста. Словарная работа. Пересказ текста</w:t>
            </w:r>
            <w:r>
              <w:rPr>
                <w:bCs/>
              </w:rPr>
              <w:t xml:space="preserve"> на элементарном уровне.</w:t>
            </w:r>
          </w:p>
          <w:p w14:paraId="40C57C0D" w14:textId="77777777" w:rsidR="00304CCF" w:rsidRPr="000965D2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2.Коммуникативные ситуации.</w:t>
            </w:r>
          </w:p>
        </w:tc>
        <w:tc>
          <w:tcPr>
            <w:tcW w:w="1185" w:type="dxa"/>
            <w:tcBorders>
              <w:left w:val="nil"/>
            </w:tcBorders>
          </w:tcPr>
          <w:p w14:paraId="7334E3F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4F19CA54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6359359" w14:textId="77777777" w:rsidTr="00A65080">
        <w:trPr>
          <w:trHeight w:val="184"/>
        </w:trPr>
        <w:tc>
          <w:tcPr>
            <w:tcW w:w="3261" w:type="dxa"/>
            <w:vMerge/>
          </w:tcPr>
          <w:p w14:paraId="136B54F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17A7C022" w14:textId="422D2C38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>Подготовить сообщение по «Национальные блюда моего народа»</w:t>
            </w:r>
          </w:p>
        </w:tc>
        <w:tc>
          <w:tcPr>
            <w:tcW w:w="1185" w:type="dxa"/>
            <w:tcBorders>
              <w:left w:val="nil"/>
            </w:tcBorders>
          </w:tcPr>
          <w:p w14:paraId="19828C8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4054F48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3C5C05FA" w14:textId="77777777" w:rsidTr="00A65080">
        <w:trPr>
          <w:trHeight w:val="327"/>
        </w:trPr>
        <w:tc>
          <w:tcPr>
            <w:tcW w:w="3261" w:type="dxa"/>
            <w:vMerge w:val="restart"/>
          </w:tcPr>
          <w:p w14:paraId="20626891" w14:textId="77777777" w:rsidR="00304CCF" w:rsidRPr="009F5DC3" w:rsidRDefault="00304CCF" w:rsidP="00A65080">
            <w:pPr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16. Национальные обычаи и традиции.</w:t>
            </w:r>
          </w:p>
        </w:tc>
        <w:tc>
          <w:tcPr>
            <w:tcW w:w="9036" w:type="dxa"/>
            <w:gridSpan w:val="2"/>
          </w:tcPr>
          <w:p w14:paraId="7A52551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4397726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240DB16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58390C2E" w14:textId="77777777" w:rsidTr="00A65080">
        <w:trPr>
          <w:trHeight w:val="559"/>
        </w:trPr>
        <w:tc>
          <w:tcPr>
            <w:tcW w:w="3261" w:type="dxa"/>
            <w:vMerge/>
          </w:tcPr>
          <w:p w14:paraId="315E12D3" w14:textId="77777777" w:rsidR="00304CCF" w:rsidRPr="00B80809" w:rsidRDefault="00304CCF" w:rsidP="00A65080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14:paraId="0104FBA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3737D93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 xml:space="preserve">Синтаксис. Основные синтаксические единицы.  Порядок слов в предложении. Орфоэпические нормы башкирского языка. 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7494E3C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EF2411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7EB7475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5786386A" w14:textId="77777777" w:rsidTr="00A65080">
        <w:trPr>
          <w:trHeight w:val="397"/>
        </w:trPr>
        <w:tc>
          <w:tcPr>
            <w:tcW w:w="3261" w:type="dxa"/>
            <w:vMerge/>
          </w:tcPr>
          <w:p w14:paraId="1F951B74" w14:textId="77777777" w:rsidR="00304CCF" w:rsidRPr="00B80809" w:rsidRDefault="00304CCF" w:rsidP="00A65080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14:paraId="364AE35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7200754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Национальные традиции и обычаи.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169FAAC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0667CF3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27B47369" w14:textId="77777777" w:rsidTr="00A65080">
        <w:trPr>
          <w:trHeight w:val="188"/>
        </w:trPr>
        <w:tc>
          <w:tcPr>
            <w:tcW w:w="3261" w:type="dxa"/>
            <w:vMerge/>
          </w:tcPr>
          <w:p w14:paraId="532F31DE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5498F90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Практичес</w:t>
            </w:r>
            <w:r>
              <w:rPr>
                <w:b/>
                <w:bCs/>
              </w:rPr>
              <w:t>кие</w:t>
            </w:r>
            <w:r w:rsidRPr="00B80809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я:</w:t>
            </w:r>
          </w:p>
          <w:p w14:paraId="0B9734AD" w14:textId="77777777" w:rsidR="00304CCF" w:rsidRPr="00936354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Инсценировка некоторых традиций (например, «Исемкушыу», «Килен</w:t>
            </w:r>
            <w:r>
              <w:rPr>
                <w:bCs/>
                <w:lang w:val="en-US"/>
              </w:rPr>
              <w:t>h</w:t>
            </w:r>
            <w:r>
              <w:rPr>
                <w:bCs/>
              </w:rPr>
              <w:t xml:space="preserve">ойоу», «Туй йолахы»). Расскажите какие традиции и обычаи сохранились в вашей семье?   </w:t>
            </w:r>
          </w:p>
        </w:tc>
        <w:tc>
          <w:tcPr>
            <w:tcW w:w="1185" w:type="dxa"/>
            <w:tcBorders>
              <w:left w:val="nil"/>
            </w:tcBorders>
          </w:tcPr>
          <w:p w14:paraId="42CC993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E1F31BE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DC4208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782111C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52AC095" w14:textId="77777777" w:rsidTr="00A65080">
        <w:trPr>
          <w:trHeight w:val="620"/>
        </w:trPr>
        <w:tc>
          <w:tcPr>
            <w:tcW w:w="3261" w:type="dxa"/>
            <w:vMerge/>
          </w:tcPr>
          <w:p w14:paraId="50BC54E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64118F2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 w:rsidRPr="003B657E">
              <w:rPr>
                <w:bCs/>
              </w:rPr>
              <w:t xml:space="preserve"> по</w:t>
            </w:r>
            <w:r>
              <w:rPr>
                <w:bCs/>
              </w:rPr>
              <w:t xml:space="preserve"> теме «Национальные обычаи и традиции» готовить реферат или презентацию «Национальные обычаи моей семьи» </w:t>
            </w:r>
          </w:p>
        </w:tc>
        <w:tc>
          <w:tcPr>
            <w:tcW w:w="1185" w:type="dxa"/>
            <w:tcBorders>
              <w:left w:val="nil"/>
            </w:tcBorders>
          </w:tcPr>
          <w:p w14:paraId="10AEEE8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FFFFFF"/>
          </w:tcPr>
          <w:p w14:paraId="220216A0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28671861" w14:textId="77777777" w:rsidTr="00A65080">
        <w:trPr>
          <w:trHeight w:val="177"/>
        </w:trPr>
        <w:tc>
          <w:tcPr>
            <w:tcW w:w="3261" w:type="dxa"/>
            <w:vMerge w:val="restart"/>
          </w:tcPr>
          <w:p w14:paraId="142AE069" w14:textId="77777777" w:rsidR="00304CCF" w:rsidRPr="00B80809" w:rsidRDefault="00304CCF" w:rsidP="00A65080">
            <w:pPr>
              <w:rPr>
                <w:bCs/>
              </w:rPr>
            </w:pPr>
            <w:r>
              <w:rPr>
                <w:bCs/>
              </w:rPr>
              <w:t>Тема 17. Народная медицина.</w:t>
            </w:r>
          </w:p>
        </w:tc>
        <w:tc>
          <w:tcPr>
            <w:tcW w:w="9036" w:type="dxa"/>
            <w:gridSpan w:val="2"/>
          </w:tcPr>
          <w:p w14:paraId="4BEFCC2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49789E6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BFBFBF"/>
          </w:tcPr>
          <w:p w14:paraId="3360ECBF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3E135F72" w14:textId="77777777" w:rsidTr="00A65080">
        <w:trPr>
          <w:trHeight w:val="177"/>
        </w:trPr>
        <w:tc>
          <w:tcPr>
            <w:tcW w:w="3261" w:type="dxa"/>
            <w:vMerge/>
          </w:tcPr>
          <w:p w14:paraId="161F1589" w14:textId="77777777" w:rsidR="00304CCF" w:rsidRPr="00B80809" w:rsidRDefault="00304CCF" w:rsidP="00A65080">
            <w:pPr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4189E98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62CFF7AB" w14:textId="77777777" w:rsidR="00304CCF" w:rsidRPr="00B80809" w:rsidRDefault="00304CCF" w:rsidP="00A65080">
            <w:pPr>
              <w:jc w:val="both"/>
              <w:rPr>
                <w:bCs/>
              </w:rPr>
            </w:pPr>
            <w:r>
              <w:rPr>
                <w:bCs/>
              </w:rPr>
              <w:t>Грамматика. Основные виды простого предложения. Двусоставные и односоставные предложения.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5F5D33F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</w:tcPr>
          <w:p w14:paraId="15A034B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0326F7C5" w14:textId="77777777" w:rsidTr="00A65080">
        <w:trPr>
          <w:trHeight w:val="177"/>
        </w:trPr>
        <w:tc>
          <w:tcPr>
            <w:tcW w:w="3261" w:type="dxa"/>
            <w:vMerge/>
          </w:tcPr>
          <w:p w14:paraId="084161C6" w14:textId="77777777" w:rsidR="00304CCF" w:rsidRPr="00B80809" w:rsidRDefault="00304CCF" w:rsidP="00A65080">
            <w:pPr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4F5095BC" w14:textId="77777777" w:rsidR="00304CCF" w:rsidRPr="00627B4C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27B4C">
              <w:rPr>
                <w:bCs/>
              </w:rPr>
              <w:t>2</w:t>
            </w:r>
          </w:p>
        </w:tc>
        <w:tc>
          <w:tcPr>
            <w:tcW w:w="8611" w:type="dxa"/>
          </w:tcPr>
          <w:p w14:paraId="618D3EF6" w14:textId="77777777" w:rsidR="00304CCF" w:rsidRPr="00627B4C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27B4C">
              <w:rPr>
                <w:bCs/>
              </w:rPr>
              <w:t>Лексика</w:t>
            </w:r>
            <w:r>
              <w:rPr>
                <w:bCs/>
              </w:rPr>
              <w:t>. Названия полезных ископаемых.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02B5524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0121A79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1F4B1383" w14:textId="77777777" w:rsidTr="00A65080">
        <w:trPr>
          <w:trHeight w:val="209"/>
        </w:trPr>
        <w:tc>
          <w:tcPr>
            <w:tcW w:w="3261" w:type="dxa"/>
            <w:vMerge/>
          </w:tcPr>
          <w:p w14:paraId="08FBF59D" w14:textId="77777777" w:rsidR="00304CCF" w:rsidRPr="00B80809" w:rsidRDefault="00304CCF" w:rsidP="00A65080">
            <w:pPr>
              <w:jc w:val="center"/>
            </w:pPr>
          </w:p>
        </w:tc>
        <w:tc>
          <w:tcPr>
            <w:tcW w:w="9036" w:type="dxa"/>
            <w:gridSpan w:val="2"/>
          </w:tcPr>
          <w:p w14:paraId="450A3F7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Практические </w:t>
            </w:r>
            <w:r w:rsidRPr="00B80809">
              <w:rPr>
                <w:b/>
                <w:bCs/>
              </w:rPr>
              <w:t>заняти</w:t>
            </w:r>
            <w:r>
              <w:rPr>
                <w:b/>
                <w:bCs/>
              </w:rPr>
              <w:t>я:</w:t>
            </w:r>
          </w:p>
          <w:p w14:paraId="35319A6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B80809">
              <w:rPr>
                <w:bCs/>
              </w:rPr>
              <w:t>Текст</w:t>
            </w:r>
            <w:r>
              <w:rPr>
                <w:bCs/>
              </w:rPr>
              <w:t>,</w:t>
            </w:r>
            <w:r w:rsidRPr="00B80809">
              <w:rPr>
                <w:bCs/>
              </w:rPr>
              <w:t xml:space="preserve"> соответствующий уровню </w:t>
            </w:r>
            <w:r>
              <w:rPr>
                <w:bCs/>
              </w:rPr>
              <w:t xml:space="preserve">знаний </w:t>
            </w:r>
            <w:r w:rsidRPr="00B80809">
              <w:rPr>
                <w:bCs/>
              </w:rPr>
              <w:t>студентов и содержащий незначительное количество незнакомой лексики о значении, которой можно догадат</w:t>
            </w:r>
            <w:r>
              <w:rPr>
                <w:bCs/>
              </w:rPr>
              <w:t>ься или справиться со словарем.</w:t>
            </w:r>
            <w:r w:rsidRPr="00B80809">
              <w:rPr>
                <w:bCs/>
              </w:rPr>
              <w:t xml:space="preserve"> Выразительное чтение текста.  Передать содержание текста своими словами с опорой на текст и средствами наглядности.</w:t>
            </w:r>
          </w:p>
          <w:p w14:paraId="4AFE6BC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B80809">
              <w:rPr>
                <w:bCs/>
              </w:rPr>
              <w:t>Поисковая работа</w:t>
            </w:r>
            <w:r>
              <w:rPr>
                <w:bCs/>
              </w:rPr>
              <w:t>:</w:t>
            </w:r>
          </w:p>
          <w:p w14:paraId="1D79171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- на карте отметить залежи полезных ископаемых:</w:t>
            </w:r>
          </w:p>
          <w:p w14:paraId="4976D159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 в словарях найти перевод названий полезных ископаемых;</w:t>
            </w:r>
          </w:p>
          <w:p w14:paraId="6E4A2BEE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составить односоставные и двусоставные предложения;</w:t>
            </w:r>
          </w:p>
          <w:p w14:paraId="2E84392E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</w:t>
            </w:r>
            <w:r w:rsidRPr="00B80809">
              <w:rPr>
                <w:bCs/>
              </w:rPr>
              <w:t xml:space="preserve">Коммуникативные ситуации:  </w:t>
            </w:r>
          </w:p>
          <w:p w14:paraId="21926CF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Cs/>
              </w:rPr>
              <w:t>Охрана природы и экологиче</w:t>
            </w:r>
            <w:r>
              <w:rPr>
                <w:bCs/>
              </w:rPr>
              <w:t>ские проблемы в нашей республике. Особенности природных условий нашего края.</w:t>
            </w:r>
          </w:p>
        </w:tc>
        <w:tc>
          <w:tcPr>
            <w:tcW w:w="1185" w:type="dxa"/>
            <w:tcBorders>
              <w:left w:val="nil"/>
            </w:tcBorders>
          </w:tcPr>
          <w:p w14:paraId="096AC54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601EF93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BBD49C2" w14:textId="77777777" w:rsidTr="00A65080">
        <w:trPr>
          <w:trHeight w:val="595"/>
        </w:trPr>
        <w:tc>
          <w:tcPr>
            <w:tcW w:w="3261" w:type="dxa"/>
            <w:vMerge/>
          </w:tcPr>
          <w:p w14:paraId="1E385758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727B7AC5" w14:textId="5A06305E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>Написать сообщение по теме «Народная медицина»</w:t>
            </w:r>
          </w:p>
        </w:tc>
        <w:tc>
          <w:tcPr>
            <w:tcW w:w="1185" w:type="dxa"/>
            <w:tcBorders>
              <w:left w:val="nil"/>
            </w:tcBorders>
          </w:tcPr>
          <w:p w14:paraId="0621D36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</w:tcPr>
          <w:p w14:paraId="5AB8B9D0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38A08E62" w14:textId="77777777" w:rsidTr="00A65080">
        <w:trPr>
          <w:trHeight w:val="303"/>
        </w:trPr>
        <w:tc>
          <w:tcPr>
            <w:tcW w:w="3261" w:type="dxa"/>
            <w:vMerge w:val="restart"/>
          </w:tcPr>
          <w:p w14:paraId="27C39894" w14:textId="77777777" w:rsidR="00304CCF" w:rsidRPr="00FE191E" w:rsidRDefault="00304CCF" w:rsidP="00A65080">
            <w:pPr>
              <w:rPr>
                <w:bCs/>
              </w:rPr>
            </w:pPr>
            <w:r>
              <w:rPr>
                <w:bCs/>
              </w:rPr>
              <w:t>Тема 18. Лекарственные растения.</w:t>
            </w:r>
          </w:p>
        </w:tc>
        <w:tc>
          <w:tcPr>
            <w:tcW w:w="9036" w:type="dxa"/>
            <w:gridSpan w:val="2"/>
          </w:tcPr>
          <w:p w14:paraId="15C13E6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3183F10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2DC34E5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7D2CC42" w14:textId="77777777" w:rsidTr="00A65080">
        <w:trPr>
          <w:trHeight w:val="265"/>
        </w:trPr>
        <w:tc>
          <w:tcPr>
            <w:tcW w:w="3261" w:type="dxa"/>
            <w:vMerge/>
          </w:tcPr>
          <w:p w14:paraId="02832357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14:paraId="7BEF7CF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2D9B2BE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Сложные предложения. Сложносочиненные и сложноподчиненные предложения.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34F0825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9C5A871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EDBA02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4A9D209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08F706F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00318711" w14:textId="77777777" w:rsidTr="00A65080">
        <w:trPr>
          <w:trHeight w:val="272"/>
        </w:trPr>
        <w:tc>
          <w:tcPr>
            <w:tcW w:w="3261" w:type="dxa"/>
            <w:vMerge/>
          </w:tcPr>
          <w:p w14:paraId="3CF2BEFE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14:paraId="4795E6E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5CC7CA1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Знакомство словами,  характеризующие характер, нрав, увлечения, внешность человека</w:t>
            </w:r>
            <w:r>
              <w:rPr>
                <w:bCs/>
              </w:rPr>
              <w:t>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77A19C1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0DEE0B3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23B73FF7" w14:textId="77777777" w:rsidTr="00A65080">
        <w:trPr>
          <w:trHeight w:val="116"/>
        </w:trPr>
        <w:tc>
          <w:tcPr>
            <w:tcW w:w="3261" w:type="dxa"/>
            <w:vMerge/>
          </w:tcPr>
          <w:p w14:paraId="0717463C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22EE21F9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</w:t>
            </w:r>
            <w:r w:rsidRPr="00B80809">
              <w:rPr>
                <w:b/>
                <w:bCs/>
              </w:rPr>
              <w:t>заняти</w:t>
            </w:r>
            <w:r>
              <w:rPr>
                <w:b/>
                <w:bCs/>
              </w:rPr>
              <w:t>я:</w:t>
            </w:r>
          </w:p>
          <w:p w14:paraId="249A1BD3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55422">
              <w:rPr>
                <w:bCs/>
              </w:rPr>
              <w:t>1.</w:t>
            </w:r>
            <w:r w:rsidRPr="00B80809">
              <w:rPr>
                <w:bCs/>
              </w:rPr>
              <w:t xml:space="preserve">Текст, соответствующий уровню </w:t>
            </w:r>
            <w:r>
              <w:rPr>
                <w:bCs/>
              </w:rPr>
              <w:t xml:space="preserve">знаний </w:t>
            </w:r>
            <w:r w:rsidRPr="00B80809">
              <w:rPr>
                <w:bCs/>
              </w:rPr>
              <w:t>студентов и содержащий незначительное количество незнакомой лексики о значении, которой можно догадаться или справиться со</w:t>
            </w:r>
            <w:r>
              <w:rPr>
                <w:bCs/>
              </w:rPr>
              <w:t xml:space="preserve"> словарем. </w:t>
            </w:r>
            <w:r w:rsidRPr="00B80809">
              <w:rPr>
                <w:bCs/>
              </w:rPr>
              <w:t>Выделить  основную мысль текста.</w:t>
            </w:r>
          </w:p>
          <w:p w14:paraId="472A381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2.Найти в тексте сложносочиненные и сложноподчиненные предложения.  Перевести на русский язык или на свой родной, иностранный язык  и сравнить  структуру </w:t>
            </w:r>
            <w:r>
              <w:rPr>
                <w:bCs/>
              </w:rPr>
              <w:lastRenderedPageBreak/>
              <w:t xml:space="preserve">предложений. </w:t>
            </w:r>
          </w:p>
          <w:p w14:paraId="39B6C906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2.Соотнести части текста с фотографиями, слайдами.</w:t>
            </w:r>
          </w:p>
          <w:p w14:paraId="344AB450" w14:textId="77777777" w:rsidR="00304CCF" w:rsidRPr="007B1202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Составить план текста.</w:t>
            </w:r>
          </w:p>
        </w:tc>
        <w:tc>
          <w:tcPr>
            <w:tcW w:w="1185" w:type="dxa"/>
            <w:tcBorders>
              <w:left w:val="nil"/>
            </w:tcBorders>
          </w:tcPr>
          <w:p w14:paraId="30F41F5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062B12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341F7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BA88F7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C95BE7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27B9F34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6F9526FB" w14:textId="77777777" w:rsidTr="00A65080">
        <w:trPr>
          <w:trHeight w:val="782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481DB7A7" w14:textId="77777777" w:rsidR="00304CCF" w:rsidRPr="00B80809" w:rsidRDefault="00304CCF" w:rsidP="00A65080">
            <w:pPr>
              <w:jc w:val="center"/>
            </w:pPr>
          </w:p>
        </w:tc>
        <w:tc>
          <w:tcPr>
            <w:tcW w:w="9036" w:type="dxa"/>
            <w:gridSpan w:val="2"/>
            <w:tcBorders>
              <w:bottom w:val="single" w:sz="4" w:space="0" w:color="auto"/>
            </w:tcBorders>
          </w:tcPr>
          <w:p w14:paraId="371B621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>
              <w:rPr>
                <w:bCs/>
              </w:rPr>
              <w:t xml:space="preserve"> Написать рецепты лекарственных растений или составить кроссворд.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</w:tcBorders>
          </w:tcPr>
          <w:p w14:paraId="308F508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</w:tcPr>
          <w:p w14:paraId="0510C654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CE24F99" w14:textId="77777777" w:rsidTr="00A65080">
        <w:trPr>
          <w:trHeight w:val="276"/>
        </w:trPr>
        <w:tc>
          <w:tcPr>
            <w:tcW w:w="3261" w:type="dxa"/>
            <w:vMerge w:val="restart"/>
          </w:tcPr>
          <w:p w14:paraId="48055A4D" w14:textId="77777777" w:rsidR="00304CCF" w:rsidRPr="00FE191E" w:rsidRDefault="00304CCF" w:rsidP="00A65080">
            <w:pPr>
              <w:rPr>
                <w:bCs/>
              </w:rPr>
            </w:pPr>
            <w:r>
              <w:rPr>
                <w:bCs/>
              </w:rPr>
              <w:t>Тема 19.Этика медицинской сестры (мед.работника)</w:t>
            </w:r>
          </w:p>
        </w:tc>
        <w:tc>
          <w:tcPr>
            <w:tcW w:w="9036" w:type="dxa"/>
            <w:gridSpan w:val="2"/>
          </w:tcPr>
          <w:p w14:paraId="10662433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3987856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BFBFBF"/>
          </w:tcPr>
          <w:p w14:paraId="1F15A83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7EE1E91" w14:textId="77777777" w:rsidTr="00A65080">
        <w:trPr>
          <w:trHeight w:val="276"/>
        </w:trPr>
        <w:tc>
          <w:tcPr>
            <w:tcW w:w="3261" w:type="dxa"/>
            <w:vMerge/>
          </w:tcPr>
          <w:p w14:paraId="3114545C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14:paraId="73F5149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1C24473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Повторение следующих тем: И</w:t>
            </w:r>
            <w:r w:rsidRPr="00B80809">
              <w:rPr>
                <w:bCs/>
              </w:rPr>
              <w:t>мя прилагательное</w:t>
            </w:r>
            <w:r>
              <w:rPr>
                <w:bCs/>
              </w:rPr>
              <w:t>. Образование имен прилагательных. Степени прилагательных.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36CCD8C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BA5354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14:paraId="3BFA4069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A85BE9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62D8BF11" w14:textId="77777777" w:rsidTr="00A65080">
        <w:trPr>
          <w:trHeight w:val="276"/>
        </w:trPr>
        <w:tc>
          <w:tcPr>
            <w:tcW w:w="3261" w:type="dxa"/>
            <w:vMerge/>
          </w:tcPr>
          <w:p w14:paraId="15178DD9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14:paraId="43A98A4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5A29EA4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Какими качествами должен обладать мед.работник.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150E947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14:paraId="6B637DA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68AF8A8F" w14:textId="77777777" w:rsidTr="00A65080">
        <w:trPr>
          <w:trHeight w:val="157"/>
        </w:trPr>
        <w:tc>
          <w:tcPr>
            <w:tcW w:w="3261" w:type="dxa"/>
            <w:vMerge/>
          </w:tcPr>
          <w:p w14:paraId="3026E6FD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5F783C65" w14:textId="3A7A5FB0" w:rsidR="00304CCF" w:rsidRPr="00D03FC4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>Работа с текстом «Этика мед.сестры», анализ рассказа Р.Даминева «Уколы» Какую роль в жизни человека играет медперсонал?  Назовите больницы г. Уфы? Каких известных врачей вы знаете? Какими качествами должен обладать медработник</w:t>
            </w:r>
            <w:r>
              <w:rPr>
                <w:rFonts w:ascii="MS Mincho" w:eastAsia="MS Mincho" w:hAnsi="MS Mincho" w:cs="MS Mincho"/>
                <w:bCs/>
              </w:rPr>
              <w:t>?</w:t>
            </w:r>
          </w:p>
        </w:tc>
        <w:tc>
          <w:tcPr>
            <w:tcW w:w="1185" w:type="dxa"/>
            <w:tcBorders>
              <w:left w:val="nil"/>
            </w:tcBorders>
          </w:tcPr>
          <w:p w14:paraId="22B1C94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198399C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0A0459CC" w14:textId="77777777" w:rsidTr="00A65080">
        <w:trPr>
          <w:trHeight w:val="121"/>
        </w:trPr>
        <w:tc>
          <w:tcPr>
            <w:tcW w:w="3261" w:type="dxa"/>
            <w:vMerge/>
          </w:tcPr>
          <w:p w14:paraId="31638849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9036" w:type="dxa"/>
            <w:gridSpan w:val="2"/>
          </w:tcPr>
          <w:p w14:paraId="5270276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обучающегося</w:t>
            </w:r>
            <w:r>
              <w:rPr>
                <w:bCs/>
              </w:rPr>
              <w:t>: Выучить стихотворение, посвященный врачам или мед.работникам. (например: Р.Бикбаев, Д.Булгакова, А.Азнабаев)</w:t>
            </w:r>
          </w:p>
        </w:tc>
        <w:tc>
          <w:tcPr>
            <w:tcW w:w="1185" w:type="dxa"/>
            <w:tcBorders>
              <w:left w:val="nil"/>
            </w:tcBorders>
          </w:tcPr>
          <w:p w14:paraId="33A517F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</w:tcPr>
          <w:p w14:paraId="5F959F12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321901CD" w14:textId="77777777" w:rsidTr="00A65080">
        <w:trPr>
          <w:trHeight w:val="277"/>
        </w:trPr>
        <w:tc>
          <w:tcPr>
            <w:tcW w:w="3261" w:type="dxa"/>
            <w:vMerge w:val="restart"/>
          </w:tcPr>
          <w:p w14:paraId="63F59BEF" w14:textId="77777777" w:rsidR="00304CCF" w:rsidRPr="00B80809" w:rsidRDefault="00304CCF" w:rsidP="00A65080">
            <w:r>
              <w:t>Тема 20. В аптеке.</w:t>
            </w:r>
          </w:p>
        </w:tc>
        <w:tc>
          <w:tcPr>
            <w:tcW w:w="9036" w:type="dxa"/>
            <w:gridSpan w:val="2"/>
          </w:tcPr>
          <w:p w14:paraId="606BFBD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29A91CA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57BE142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197EABF4" w14:textId="77777777" w:rsidTr="00A65080">
        <w:trPr>
          <w:trHeight w:val="277"/>
        </w:trPr>
        <w:tc>
          <w:tcPr>
            <w:tcW w:w="3261" w:type="dxa"/>
            <w:vMerge/>
          </w:tcPr>
          <w:p w14:paraId="0466EE31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14:paraId="7BCC83A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6FE44E53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Закрепление и повторение пройденных тем по синтаксису.</w:t>
            </w:r>
          </w:p>
          <w:p w14:paraId="249DB54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5140004A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F580A2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F892F0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1CDE5C11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3</w:t>
            </w:r>
          </w:p>
        </w:tc>
      </w:tr>
      <w:tr w:rsidR="00304CCF" w:rsidRPr="00A02245" w14:paraId="42BF7C52" w14:textId="77777777" w:rsidTr="00A65080">
        <w:trPr>
          <w:trHeight w:val="277"/>
        </w:trPr>
        <w:tc>
          <w:tcPr>
            <w:tcW w:w="3261" w:type="dxa"/>
            <w:vMerge/>
          </w:tcPr>
          <w:p w14:paraId="2B9776D3" w14:textId="77777777" w:rsidR="00304CCF" w:rsidRPr="00B80809" w:rsidRDefault="00304CCF" w:rsidP="00A6508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14:paraId="6CB6458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27974EA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 Название профессий</w:t>
            </w:r>
            <w:r w:rsidRPr="00B80809">
              <w:rPr>
                <w:bCs/>
              </w:rPr>
              <w:t xml:space="preserve">. </w:t>
            </w:r>
            <w:r>
              <w:rPr>
                <w:bCs/>
              </w:rPr>
              <w:t xml:space="preserve">Лексика, характеризующая особенности разных профессий. </w:t>
            </w:r>
            <w:r w:rsidRPr="00B80809">
              <w:rPr>
                <w:bCs/>
              </w:rPr>
              <w:t xml:space="preserve">Названия </w:t>
            </w:r>
            <w:r>
              <w:rPr>
                <w:bCs/>
              </w:rPr>
              <w:t xml:space="preserve">лекарств, </w:t>
            </w:r>
            <w:r w:rsidRPr="00B80809">
              <w:rPr>
                <w:bCs/>
              </w:rPr>
              <w:t>растений</w:t>
            </w:r>
            <w:r>
              <w:rPr>
                <w:bCs/>
              </w:rPr>
              <w:t xml:space="preserve">, болезней. 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72B2008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31CA8E3D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1E393273" w14:textId="77777777" w:rsidTr="00A65080">
        <w:trPr>
          <w:trHeight w:val="257"/>
        </w:trPr>
        <w:tc>
          <w:tcPr>
            <w:tcW w:w="3261" w:type="dxa"/>
            <w:vMerge/>
          </w:tcPr>
          <w:p w14:paraId="47113E8A" w14:textId="77777777" w:rsidR="00304CCF" w:rsidRPr="00B80809" w:rsidRDefault="00304CCF" w:rsidP="00A65080">
            <w:pPr>
              <w:jc w:val="center"/>
              <w:rPr>
                <w:b/>
              </w:rPr>
            </w:pPr>
          </w:p>
        </w:tc>
        <w:tc>
          <w:tcPr>
            <w:tcW w:w="9036" w:type="dxa"/>
            <w:gridSpan w:val="2"/>
          </w:tcPr>
          <w:p w14:paraId="7B990B6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</w:t>
            </w:r>
            <w:r w:rsidRPr="00B80809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я</w:t>
            </w:r>
            <w:r>
              <w:rPr>
                <w:bCs/>
              </w:rPr>
              <w:t>:</w:t>
            </w:r>
          </w:p>
          <w:p w14:paraId="39581F8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1.Составление словосочетаний.</w:t>
            </w:r>
          </w:p>
          <w:p w14:paraId="04BE4A19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2.Повторение правописания  сложных слов.</w:t>
            </w:r>
          </w:p>
          <w:p w14:paraId="132D6293" w14:textId="77777777" w:rsidR="00304CCF" w:rsidRPr="005D3112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Составить диалог «В аптеке</w:t>
            </w:r>
            <w:r w:rsidRPr="00B80809">
              <w:rPr>
                <w:bCs/>
              </w:rPr>
              <w:t xml:space="preserve">».  </w:t>
            </w:r>
          </w:p>
        </w:tc>
        <w:tc>
          <w:tcPr>
            <w:tcW w:w="1185" w:type="dxa"/>
            <w:tcBorders>
              <w:left w:val="nil"/>
            </w:tcBorders>
          </w:tcPr>
          <w:p w14:paraId="4F2B4B7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AF9DDB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6EBB304F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18AA9224" w14:textId="77777777" w:rsidTr="00A65080">
        <w:trPr>
          <w:trHeight w:val="408"/>
        </w:trPr>
        <w:tc>
          <w:tcPr>
            <w:tcW w:w="3261" w:type="dxa"/>
            <w:vMerge/>
          </w:tcPr>
          <w:p w14:paraId="1351210C" w14:textId="77777777" w:rsidR="00304CCF" w:rsidRPr="00B80809" w:rsidRDefault="00304CCF" w:rsidP="00A65080">
            <w:pPr>
              <w:jc w:val="center"/>
              <w:rPr>
                <w:b/>
              </w:rPr>
            </w:pPr>
          </w:p>
        </w:tc>
        <w:tc>
          <w:tcPr>
            <w:tcW w:w="9036" w:type="dxa"/>
            <w:gridSpan w:val="2"/>
          </w:tcPr>
          <w:p w14:paraId="2A6D96D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обучающегося</w:t>
            </w:r>
            <w:r>
              <w:rPr>
                <w:b/>
                <w:bCs/>
                <w:lang w:val="ba-RU"/>
              </w:rPr>
              <w:t>:</w:t>
            </w:r>
            <w:r>
              <w:rPr>
                <w:bCs/>
                <w:lang w:val="ba-RU"/>
              </w:rPr>
              <w:t>С</w:t>
            </w:r>
            <w:r>
              <w:rPr>
                <w:bCs/>
              </w:rPr>
              <w:t>оставить диалог «В аптеке»</w:t>
            </w:r>
            <w:r>
              <w:rPr>
                <w:b/>
                <w:bCs/>
              </w:rPr>
              <w:t>.</w:t>
            </w:r>
          </w:p>
        </w:tc>
        <w:tc>
          <w:tcPr>
            <w:tcW w:w="1185" w:type="dxa"/>
            <w:tcBorders>
              <w:left w:val="nil"/>
            </w:tcBorders>
          </w:tcPr>
          <w:p w14:paraId="4940628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461116F5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548C52EE" w14:textId="77777777" w:rsidTr="00A65080">
        <w:trPr>
          <w:trHeight w:val="445"/>
        </w:trPr>
        <w:tc>
          <w:tcPr>
            <w:tcW w:w="3261" w:type="dxa"/>
            <w:vMerge w:val="restart"/>
          </w:tcPr>
          <w:p w14:paraId="62B54073" w14:textId="77777777" w:rsidR="00304CCF" w:rsidRPr="00B80809" w:rsidRDefault="00304CCF" w:rsidP="00A65080">
            <w:r w:rsidRPr="00B80809">
              <w:t xml:space="preserve">Тема </w:t>
            </w:r>
            <w:r>
              <w:t>21. На приеме у врача.</w:t>
            </w:r>
          </w:p>
        </w:tc>
        <w:tc>
          <w:tcPr>
            <w:tcW w:w="9036" w:type="dxa"/>
            <w:gridSpan w:val="2"/>
          </w:tcPr>
          <w:p w14:paraId="5E765FA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7E408EB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0DB0D948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631A664" w14:textId="77777777" w:rsidTr="00A65080">
        <w:trPr>
          <w:trHeight w:val="292"/>
        </w:trPr>
        <w:tc>
          <w:tcPr>
            <w:tcW w:w="3261" w:type="dxa"/>
            <w:vMerge/>
          </w:tcPr>
          <w:p w14:paraId="26566202" w14:textId="77777777" w:rsidR="00304CCF" w:rsidRPr="00B80809" w:rsidRDefault="00304CCF" w:rsidP="00A65080">
            <w:pPr>
              <w:jc w:val="center"/>
            </w:pPr>
          </w:p>
        </w:tc>
        <w:tc>
          <w:tcPr>
            <w:tcW w:w="425" w:type="dxa"/>
          </w:tcPr>
          <w:p w14:paraId="5AFAAFA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5E30A99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 w:rsidRPr="00B80809">
              <w:rPr>
                <w:bCs/>
              </w:rPr>
              <w:t xml:space="preserve"> Деепричастие. Образование деепричастий. Аффиксы деепричастий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0BE6506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DA8789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6327BAAF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2,3</w:t>
            </w:r>
          </w:p>
        </w:tc>
      </w:tr>
      <w:tr w:rsidR="00304CCF" w:rsidRPr="00A02245" w14:paraId="33787B7F" w14:textId="77777777" w:rsidTr="00A65080">
        <w:trPr>
          <w:trHeight w:val="292"/>
        </w:trPr>
        <w:tc>
          <w:tcPr>
            <w:tcW w:w="3261" w:type="dxa"/>
            <w:vMerge/>
          </w:tcPr>
          <w:p w14:paraId="39C90380" w14:textId="77777777" w:rsidR="00304CCF" w:rsidRPr="00B80809" w:rsidRDefault="00304CCF" w:rsidP="00A65080">
            <w:pPr>
              <w:jc w:val="center"/>
            </w:pPr>
          </w:p>
        </w:tc>
        <w:tc>
          <w:tcPr>
            <w:tcW w:w="425" w:type="dxa"/>
          </w:tcPr>
          <w:p w14:paraId="6F980FAD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379E594F" w14:textId="6E710BF4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Лексика: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термины</w:t>
            </w:r>
            <w:r w:rsidRPr="00B80809">
              <w:rPr>
                <w:bCs/>
              </w:rPr>
              <w:t xml:space="preserve"> отражающие </w:t>
            </w:r>
            <w:r>
              <w:rPr>
                <w:bCs/>
              </w:rPr>
              <w:t xml:space="preserve">названия внутренних органов человека. Разных специальностей. 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50D4F01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140C35C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F9713FD" w14:textId="77777777" w:rsidTr="00A65080">
        <w:trPr>
          <w:trHeight w:val="177"/>
        </w:trPr>
        <w:tc>
          <w:tcPr>
            <w:tcW w:w="3261" w:type="dxa"/>
            <w:vMerge/>
          </w:tcPr>
          <w:p w14:paraId="30268D4E" w14:textId="77777777" w:rsidR="00304CCF" w:rsidRPr="00B80809" w:rsidRDefault="00304CCF" w:rsidP="00A65080">
            <w:pPr>
              <w:jc w:val="center"/>
              <w:rPr>
                <w:b/>
              </w:rPr>
            </w:pPr>
          </w:p>
        </w:tc>
        <w:tc>
          <w:tcPr>
            <w:tcW w:w="9036" w:type="dxa"/>
            <w:gridSpan w:val="2"/>
          </w:tcPr>
          <w:p w14:paraId="5207BED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</w:t>
            </w:r>
            <w:r w:rsidRPr="00B80809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я:</w:t>
            </w:r>
          </w:p>
          <w:p w14:paraId="0E30AE86" w14:textId="03B5BF1A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01390">
              <w:rPr>
                <w:bCs/>
              </w:rPr>
              <w:t>1.</w:t>
            </w:r>
            <w:r>
              <w:rPr>
                <w:bCs/>
              </w:rPr>
              <w:t xml:space="preserve">Работа с текстом «У терапевта». </w:t>
            </w:r>
            <w:r w:rsidRPr="00B80809">
              <w:rPr>
                <w:bCs/>
              </w:rPr>
              <w:t>Выразительное чтение текста</w:t>
            </w:r>
            <w:r>
              <w:rPr>
                <w:bCs/>
              </w:rPr>
              <w:t>.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Перевод с опорой на ключевые слова.</w:t>
            </w:r>
          </w:p>
          <w:p w14:paraId="7CA4068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2. Продолжить текст.</w:t>
            </w:r>
          </w:p>
          <w:p w14:paraId="3B9C07B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3.Соотнести слайды с  соответствующими предложениями из текста. </w:t>
            </w:r>
          </w:p>
          <w:p w14:paraId="6BE0F62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4.Составить и записать план</w:t>
            </w:r>
            <w:r w:rsidRPr="00B80809">
              <w:rPr>
                <w:bCs/>
              </w:rPr>
              <w:t xml:space="preserve"> текста для последующего пересказа. </w:t>
            </w:r>
          </w:p>
          <w:p w14:paraId="305148D5" w14:textId="77777777" w:rsidR="00304CCF" w:rsidRPr="00201390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</w:t>
            </w:r>
            <w:r w:rsidRPr="00B80809">
              <w:rPr>
                <w:bCs/>
              </w:rPr>
              <w:t xml:space="preserve">Выделение деепричастий в тексте.  </w:t>
            </w:r>
          </w:p>
        </w:tc>
        <w:tc>
          <w:tcPr>
            <w:tcW w:w="1185" w:type="dxa"/>
            <w:tcBorders>
              <w:left w:val="nil"/>
            </w:tcBorders>
          </w:tcPr>
          <w:p w14:paraId="3963F29D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A5F45B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401EDF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19132C4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31FBEB40" w14:textId="77777777" w:rsidTr="00A65080">
        <w:trPr>
          <w:trHeight w:val="381"/>
        </w:trPr>
        <w:tc>
          <w:tcPr>
            <w:tcW w:w="3261" w:type="dxa"/>
            <w:vMerge/>
          </w:tcPr>
          <w:p w14:paraId="31E6831D" w14:textId="77777777" w:rsidR="00304CCF" w:rsidRPr="00B80809" w:rsidRDefault="00304CCF" w:rsidP="00A65080">
            <w:pPr>
              <w:jc w:val="center"/>
              <w:rPr>
                <w:b/>
              </w:rPr>
            </w:pPr>
          </w:p>
        </w:tc>
        <w:tc>
          <w:tcPr>
            <w:tcW w:w="9036" w:type="dxa"/>
            <w:gridSpan w:val="2"/>
          </w:tcPr>
          <w:p w14:paraId="7340BDD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обучающегося</w:t>
            </w:r>
            <w:r>
              <w:rPr>
                <w:bCs/>
              </w:rPr>
              <w:t>. Составить диалог по теме «На приеме у детского врача»</w:t>
            </w:r>
          </w:p>
        </w:tc>
        <w:tc>
          <w:tcPr>
            <w:tcW w:w="1185" w:type="dxa"/>
            <w:tcBorders>
              <w:left w:val="nil"/>
            </w:tcBorders>
          </w:tcPr>
          <w:p w14:paraId="15BF8D7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</w:tcPr>
          <w:p w14:paraId="70A2D61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B71DBAD" w14:textId="77777777" w:rsidTr="00A65080">
        <w:trPr>
          <w:trHeight w:val="193"/>
        </w:trPr>
        <w:tc>
          <w:tcPr>
            <w:tcW w:w="3261" w:type="dxa"/>
            <w:vMerge w:val="restart"/>
            <w:shd w:val="clear" w:color="auto" w:fill="FFFFFF"/>
          </w:tcPr>
          <w:p w14:paraId="287CC766" w14:textId="77777777" w:rsidR="00304CCF" w:rsidRPr="00397FE8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80809">
              <w:rPr>
                <w:bCs/>
              </w:rPr>
              <w:t xml:space="preserve">Тема </w:t>
            </w:r>
            <w:r>
              <w:t xml:space="preserve"> 22. Знаменитые врачи РБ.</w:t>
            </w:r>
          </w:p>
        </w:tc>
        <w:tc>
          <w:tcPr>
            <w:tcW w:w="9036" w:type="dxa"/>
            <w:gridSpan w:val="2"/>
          </w:tcPr>
          <w:p w14:paraId="55FA630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01B5EE9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60" w:type="dxa"/>
            <w:vMerge/>
          </w:tcPr>
          <w:p w14:paraId="3B8FEC8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0FAFB4B" w14:textId="77777777" w:rsidTr="00A65080">
        <w:trPr>
          <w:trHeight w:val="193"/>
        </w:trPr>
        <w:tc>
          <w:tcPr>
            <w:tcW w:w="3261" w:type="dxa"/>
            <w:vMerge/>
            <w:shd w:val="clear" w:color="auto" w:fill="FFFFFF"/>
          </w:tcPr>
          <w:p w14:paraId="7A05442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371470D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263AF9A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Грамматика. Повторение: правописание и произношение  сложных числительных</w:t>
            </w:r>
            <w:r>
              <w:rPr>
                <w:bCs/>
              </w:rPr>
              <w:t xml:space="preserve">. 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3F88189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14:paraId="6324370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</w:tcPr>
          <w:p w14:paraId="7F6060D5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14:paraId="2F6FC24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6D7D74E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706557F5" w14:textId="77777777" w:rsidTr="00A65080">
        <w:trPr>
          <w:trHeight w:val="120"/>
        </w:trPr>
        <w:tc>
          <w:tcPr>
            <w:tcW w:w="3261" w:type="dxa"/>
            <w:vMerge/>
            <w:shd w:val="clear" w:color="auto" w:fill="FFFFFF"/>
          </w:tcPr>
          <w:p w14:paraId="37872E6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25" w:type="dxa"/>
          </w:tcPr>
          <w:p w14:paraId="580C348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67482829" w14:textId="367819C6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 С</w:t>
            </w:r>
            <w:r w:rsidRPr="00B80809">
              <w:rPr>
                <w:bCs/>
              </w:rPr>
              <w:t>лова</w:t>
            </w:r>
            <w:r>
              <w:rPr>
                <w:bCs/>
              </w:rPr>
              <w:t>,</w:t>
            </w:r>
            <w:r w:rsidRPr="00B80809">
              <w:rPr>
                <w:bCs/>
              </w:rPr>
              <w:t xml:space="preserve"> отражающие жизнь, культуру,  историю города.</w:t>
            </w:r>
            <w:r w:rsidR="007F0123">
              <w:rPr>
                <w:bCs/>
              </w:rPr>
              <w:t xml:space="preserve"> </w:t>
            </w:r>
            <w:r w:rsidRPr="00B80809">
              <w:rPr>
                <w:bCs/>
              </w:rPr>
              <w:t>Названия улиц</w:t>
            </w:r>
            <w:r>
              <w:rPr>
                <w:bCs/>
              </w:rPr>
              <w:t>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5639962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60" w:type="dxa"/>
            <w:vMerge/>
          </w:tcPr>
          <w:p w14:paraId="7A42D15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5F25717E" w14:textId="77777777" w:rsidTr="00A65080">
        <w:trPr>
          <w:trHeight w:val="200"/>
        </w:trPr>
        <w:tc>
          <w:tcPr>
            <w:tcW w:w="3261" w:type="dxa"/>
            <w:vMerge/>
            <w:shd w:val="clear" w:color="auto" w:fill="FFFFFF"/>
          </w:tcPr>
          <w:p w14:paraId="7AEC471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5571202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</w:t>
            </w:r>
            <w:r w:rsidRPr="00B80809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я:</w:t>
            </w:r>
          </w:p>
          <w:p w14:paraId="6FEAE19D" w14:textId="3881929B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</w:t>
            </w:r>
            <w:r w:rsidRPr="00B80809">
              <w:rPr>
                <w:bCs/>
              </w:rPr>
              <w:t>текстом. Выразительное чтение текста. Правильное произношение  числительных.</w:t>
            </w:r>
            <w:r>
              <w:rPr>
                <w:bCs/>
              </w:rPr>
              <w:t xml:space="preserve"> Перевод текста с опорой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на ключевые слова.</w:t>
            </w:r>
          </w:p>
          <w:p w14:paraId="20DE2A6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2.Письменная работа. Списание текста с выделением на абзацы.</w:t>
            </w:r>
          </w:p>
          <w:p w14:paraId="060CF69A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Найти ответы на вопросы по тексту.</w:t>
            </w:r>
          </w:p>
          <w:p w14:paraId="3A5D353B" w14:textId="444CE4C4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4.Коммуникативные ситуации.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Чтение рассказа «</w:t>
            </w:r>
            <w:r>
              <w:rPr>
                <w:bCs/>
                <w:lang w:val="ba-RU"/>
              </w:rPr>
              <w:t>Ғүмер</w:t>
            </w:r>
            <w:r>
              <w:rPr>
                <w:bCs/>
              </w:rPr>
              <w:t xml:space="preserve"> б</w:t>
            </w:r>
            <w:r>
              <w:rPr>
                <w:bCs/>
                <w:lang w:val="ba-RU"/>
              </w:rPr>
              <w:t>ү</w:t>
            </w:r>
            <w:r>
              <w:rPr>
                <w:bCs/>
              </w:rPr>
              <w:t>л</w:t>
            </w:r>
            <w:r>
              <w:rPr>
                <w:bCs/>
                <w:lang w:val="ba-RU"/>
              </w:rPr>
              <w:t>ә</w:t>
            </w:r>
            <w:r>
              <w:rPr>
                <w:bCs/>
              </w:rPr>
              <w:t>к ит</w:t>
            </w:r>
            <w:r>
              <w:rPr>
                <w:bCs/>
                <w:lang w:val="ba-RU"/>
              </w:rPr>
              <w:t>ә</w:t>
            </w:r>
            <w:r>
              <w:rPr>
                <w:bCs/>
              </w:rPr>
              <w:t>м» Х.Тапакова</w:t>
            </w:r>
          </w:p>
        </w:tc>
        <w:tc>
          <w:tcPr>
            <w:tcW w:w="1185" w:type="dxa"/>
            <w:tcBorders>
              <w:left w:val="nil"/>
            </w:tcBorders>
          </w:tcPr>
          <w:p w14:paraId="24CFF69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BFBFBF"/>
          </w:tcPr>
          <w:p w14:paraId="5934F19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654FD4B0" w14:textId="77777777" w:rsidTr="00A65080">
        <w:trPr>
          <w:trHeight w:val="70"/>
        </w:trPr>
        <w:tc>
          <w:tcPr>
            <w:tcW w:w="3261" w:type="dxa"/>
            <w:vMerge/>
            <w:shd w:val="clear" w:color="auto" w:fill="FFFFFF"/>
          </w:tcPr>
          <w:p w14:paraId="3A7FD2BA" w14:textId="77777777" w:rsidR="00304CCF" w:rsidRPr="00B80809" w:rsidRDefault="00304CCF" w:rsidP="00A65080">
            <w:pPr>
              <w:jc w:val="both"/>
              <w:rPr>
                <w:b/>
              </w:rPr>
            </w:pPr>
          </w:p>
        </w:tc>
        <w:tc>
          <w:tcPr>
            <w:tcW w:w="9036" w:type="dxa"/>
            <w:gridSpan w:val="2"/>
          </w:tcPr>
          <w:p w14:paraId="54C40F3F" w14:textId="5DE20E56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>Подг</w:t>
            </w:r>
            <w:r w:rsidRPr="0029536E">
              <w:rPr>
                <w:bCs/>
              </w:rPr>
              <w:t>отовить сообщение о знаменитых</w:t>
            </w:r>
            <w:r>
              <w:rPr>
                <w:bCs/>
              </w:rPr>
              <w:t xml:space="preserve"> врачах своего района или города.</w:t>
            </w:r>
          </w:p>
        </w:tc>
        <w:tc>
          <w:tcPr>
            <w:tcW w:w="1185" w:type="dxa"/>
            <w:tcBorders>
              <w:left w:val="nil"/>
            </w:tcBorders>
          </w:tcPr>
          <w:p w14:paraId="0089D06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</w:tcPr>
          <w:p w14:paraId="420C1A0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06290CFA" w14:textId="77777777" w:rsidTr="00A65080">
        <w:trPr>
          <w:trHeight w:val="301"/>
        </w:trPr>
        <w:tc>
          <w:tcPr>
            <w:tcW w:w="3261" w:type="dxa"/>
            <w:vMerge w:val="restart"/>
          </w:tcPr>
          <w:p w14:paraId="429F4E30" w14:textId="77777777" w:rsidR="00304CCF" w:rsidRPr="00397FE8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23. Видео-урок «Полезные источники РБ»</w:t>
            </w:r>
          </w:p>
        </w:tc>
        <w:tc>
          <w:tcPr>
            <w:tcW w:w="9036" w:type="dxa"/>
            <w:gridSpan w:val="2"/>
          </w:tcPr>
          <w:p w14:paraId="748750A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062D8F2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1CDA84E5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AAE3A61" w14:textId="77777777" w:rsidTr="00A65080">
        <w:trPr>
          <w:trHeight w:val="70"/>
        </w:trPr>
        <w:tc>
          <w:tcPr>
            <w:tcW w:w="3261" w:type="dxa"/>
            <w:vMerge/>
          </w:tcPr>
          <w:p w14:paraId="6FE386B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25" w:type="dxa"/>
          </w:tcPr>
          <w:p w14:paraId="06B5228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6DF995E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 xml:space="preserve">Грамматика. </w:t>
            </w:r>
            <w:r>
              <w:rPr>
                <w:bCs/>
              </w:rPr>
              <w:t>Виды и стили текстов.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1AF81C4E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3B62931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4FB26A8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4FA63557" w14:textId="77777777" w:rsidTr="00A65080">
        <w:trPr>
          <w:trHeight w:val="70"/>
        </w:trPr>
        <w:tc>
          <w:tcPr>
            <w:tcW w:w="3261" w:type="dxa"/>
            <w:vMerge/>
          </w:tcPr>
          <w:p w14:paraId="5902539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25" w:type="dxa"/>
          </w:tcPr>
          <w:p w14:paraId="494D6BB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3A2B587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0809">
              <w:rPr>
                <w:bCs/>
              </w:rPr>
              <w:t>Лексика</w:t>
            </w:r>
            <w:r>
              <w:rPr>
                <w:bCs/>
              </w:rPr>
              <w:t>. Названия полезных источников РБ.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2BED1A5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60" w:type="dxa"/>
            <w:vMerge/>
          </w:tcPr>
          <w:p w14:paraId="4218E21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17250278" w14:textId="77777777" w:rsidTr="00A65080">
        <w:trPr>
          <w:trHeight w:val="20"/>
        </w:trPr>
        <w:tc>
          <w:tcPr>
            <w:tcW w:w="3261" w:type="dxa"/>
            <w:vMerge/>
          </w:tcPr>
          <w:p w14:paraId="3659322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16E6036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</w:t>
            </w:r>
            <w:r w:rsidRPr="00B80809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я:</w:t>
            </w:r>
            <w:r>
              <w:rPr>
                <w:bCs/>
              </w:rPr>
              <w:t xml:space="preserve"> 1.</w:t>
            </w:r>
            <w:r w:rsidRPr="00B80809">
              <w:rPr>
                <w:bCs/>
              </w:rPr>
              <w:t xml:space="preserve">Текст соответствующий уровню </w:t>
            </w:r>
            <w:r>
              <w:rPr>
                <w:bCs/>
              </w:rPr>
              <w:t xml:space="preserve">знаний </w:t>
            </w:r>
            <w:r w:rsidRPr="00B80809">
              <w:rPr>
                <w:bCs/>
              </w:rPr>
              <w:t xml:space="preserve">студентов. Перевод текста.  Подобрать  к вопросам соответствующие места из текста. </w:t>
            </w:r>
          </w:p>
          <w:p w14:paraId="111E066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</w:t>
            </w:r>
            <w:r w:rsidRPr="00B80809">
              <w:rPr>
                <w:bCs/>
              </w:rPr>
              <w:t>Поисковая работа с различными источниками</w:t>
            </w:r>
            <w:r>
              <w:rPr>
                <w:bCs/>
              </w:rPr>
              <w:t xml:space="preserve">: </w:t>
            </w:r>
          </w:p>
          <w:p w14:paraId="47E756EF" w14:textId="54F0FFC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-используя топонимические словари объяснить этимологию названия</w:t>
            </w:r>
            <w:r w:rsidR="007F0123">
              <w:rPr>
                <w:bCs/>
              </w:rPr>
              <w:t xml:space="preserve"> </w:t>
            </w:r>
            <w:r>
              <w:rPr>
                <w:bCs/>
              </w:rPr>
              <w:t>гор, рек озер.</w:t>
            </w:r>
          </w:p>
          <w:p w14:paraId="10FEE24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используя энциклопедии выписать высказывания о природе исследователей нашего края</w:t>
            </w:r>
          </w:p>
          <w:p w14:paraId="1D3C3E6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-на </w:t>
            </w:r>
            <w:r w:rsidRPr="00B80809">
              <w:rPr>
                <w:bCs/>
              </w:rPr>
              <w:t>геогра</w:t>
            </w:r>
            <w:r>
              <w:rPr>
                <w:bCs/>
              </w:rPr>
              <w:t xml:space="preserve">фической, физической карте найти расположение  таких природных объектов, как Аслыкуль, Иремель, Ямантау, Щульган-таш. </w:t>
            </w:r>
          </w:p>
          <w:p w14:paraId="2B3393A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3.Составить и записать  маршрут экспедиции по Башкортостану. Найти на карте место отправления.</w:t>
            </w:r>
          </w:p>
          <w:p w14:paraId="74B3F5A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4.Соотнести открытки, фотографии с частями текста. </w:t>
            </w:r>
          </w:p>
          <w:p w14:paraId="36E52520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5.Описать природу Башкортостана.</w:t>
            </w:r>
          </w:p>
          <w:p w14:paraId="0FCDFB7E" w14:textId="77777777" w:rsidR="00304CCF" w:rsidRPr="0029536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6.Высказать собственные желания посетить тот или иной природный объект </w:t>
            </w:r>
            <w:r>
              <w:rPr>
                <w:bCs/>
              </w:rPr>
              <w:lastRenderedPageBreak/>
              <w:t>Башкортостана.</w:t>
            </w:r>
          </w:p>
        </w:tc>
        <w:tc>
          <w:tcPr>
            <w:tcW w:w="1185" w:type="dxa"/>
            <w:tcBorders>
              <w:left w:val="nil"/>
            </w:tcBorders>
          </w:tcPr>
          <w:p w14:paraId="6C35D37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7FE22AB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B84DB0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D289E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BFBFBF"/>
          </w:tcPr>
          <w:p w14:paraId="720078B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4CC22A3E" w14:textId="77777777" w:rsidTr="00A65080">
        <w:trPr>
          <w:trHeight w:val="4"/>
        </w:trPr>
        <w:tc>
          <w:tcPr>
            <w:tcW w:w="3261" w:type="dxa"/>
            <w:vMerge/>
          </w:tcPr>
          <w:p w14:paraId="01DC696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7FC328B1" w14:textId="3C91678F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7F0123">
              <w:rPr>
                <w:b/>
                <w:bCs/>
              </w:rPr>
              <w:t xml:space="preserve"> </w:t>
            </w:r>
            <w:r>
              <w:rPr>
                <w:bCs/>
              </w:rPr>
              <w:t>Подготовить сообщение по теме «Полезные источники РБ»</w:t>
            </w:r>
          </w:p>
        </w:tc>
        <w:tc>
          <w:tcPr>
            <w:tcW w:w="1185" w:type="dxa"/>
            <w:tcBorders>
              <w:left w:val="nil"/>
            </w:tcBorders>
          </w:tcPr>
          <w:p w14:paraId="7CFCFD9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</w:tcPr>
          <w:p w14:paraId="1098B0C5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3A1E36B1" w14:textId="77777777" w:rsidTr="00A65080">
        <w:trPr>
          <w:trHeight w:val="193"/>
        </w:trPr>
        <w:tc>
          <w:tcPr>
            <w:tcW w:w="3261" w:type="dxa"/>
            <w:vMerge w:val="restart"/>
          </w:tcPr>
          <w:p w14:paraId="4FDB5A9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24. Славные люди Башкортостана.</w:t>
            </w:r>
          </w:p>
        </w:tc>
        <w:tc>
          <w:tcPr>
            <w:tcW w:w="9036" w:type="dxa"/>
            <w:gridSpan w:val="2"/>
          </w:tcPr>
          <w:p w14:paraId="2D2F83C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12DEA41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0248B39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35CDD342" w14:textId="77777777" w:rsidTr="00A65080">
        <w:trPr>
          <w:trHeight w:val="285"/>
        </w:trPr>
        <w:tc>
          <w:tcPr>
            <w:tcW w:w="3261" w:type="dxa"/>
            <w:vMerge/>
          </w:tcPr>
          <w:p w14:paraId="3424FCC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0A02D616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29DBB16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 Художественный стиль. Официально-деловой стиль.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6C31AB16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487D4FB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0A673E4D" w14:textId="77777777" w:rsidR="00304CCF" w:rsidRPr="00A47DF2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7DF2">
              <w:rPr>
                <w:bCs/>
              </w:rPr>
              <w:t>2</w:t>
            </w:r>
            <w:r>
              <w:rPr>
                <w:bCs/>
              </w:rPr>
              <w:t>,3</w:t>
            </w:r>
          </w:p>
        </w:tc>
      </w:tr>
      <w:tr w:rsidR="00304CCF" w:rsidRPr="00A02245" w14:paraId="2AD858F5" w14:textId="77777777" w:rsidTr="00A65080">
        <w:trPr>
          <w:trHeight w:val="285"/>
        </w:trPr>
        <w:tc>
          <w:tcPr>
            <w:tcW w:w="3261" w:type="dxa"/>
            <w:vMerge/>
          </w:tcPr>
          <w:p w14:paraId="342E692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7385301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5792FFA1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Лексика. Ознакомление названиями профессий и рода занятий в различных отраслях:  врач, строитель,  повар,  учитель, библиотекарь. 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3D65A78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60" w:type="dxa"/>
            <w:vMerge/>
          </w:tcPr>
          <w:p w14:paraId="7FD85F98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5CF0B447" w14:textId="77777777" w:rsidTr="00A65080">
        <w:trPr>
          <w:trHeight w:val="2542"/>
        </w:trPr>
        <w:tc>
          <w:tcPr>
            <w:tcW w:w="3261" w:type="dxa"/>
            <w:vMerge/>
          </w:tcPr>
          <w:p w14:paraId="48D989E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5C8BD65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  <w:p w14:paraId="7BAA40EF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A1401">
              <w:rPr>
                <w:bCs/>
              </w:rPr>
              <w:t>1.</w:t>
            </w:r>
            <w:r w:rsidRPr="00B80809">
              <w:rPr>
                <w:bCs/>
              </w:rPr>
              <w:t xml:space="preserve">Работа </w:t>
            </w:r>
            <w:r>
              <w:rPr>
                <w:bCs/>
              </w:rPr>
              <w:t xml:space="preserve">с текстом </w:t>
            </w:r>
            <w:r w:rsidRPr="00B80809">
              <w:rPr>
                <w:bCs/>
              </w:rPr>
              <w:t>«Работа».</w:t>
            </w:r>
            <w:r>
              <w:rPr>
                <w:bCs/>
              </w:rPr>
              <w:t xml:space="preserve"> Выразительное чтение текста. Перевод. Определение стиля текста.</w:t>
            </w:r>
            <w:r w:rsidRPr="00B80809">
              <w:rPr>
                <w:bCs/>
              </w:rPr>
              <w:t xml:space="preserve"> Определение темы, идеи текста.</w:t>
            </w:r>
          </w:p>
          <w:p w14:paraId="4D8A0AA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Выполнение письменной работы. Выпишите  из текста словосочетания, связанные с профессиями.</w:t>
            </w:r>
          </w:p>
          <w:p w14:paraId="43C7B65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Распределить слова по данным  тематическим группам.</w:t>
            </w:r>
          </w:p>
          <w:p w14:paraId="5FABAD6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 Работа с текстами «</w:t>
            </w:r>
            <w:r w:rsidRPr="00B80809">
              <w:rPr>
                <w:bCs/>
              </w:rPr>
              <w:t>Ими гордится республика!</w:t>
            </w:r>
            <w:r>
              <w:rPr>
                <w:bCs/>
              </w:rPr>
              <w:t xml:space="preserve">», «Удивительная башкирка». </w:t>
            </w:r>
          </w:p>
          <w:p w14:paraId="58283B48" w14:textId="77777777" w:rsidR="00304CCF" w:rsidRPr="0029536E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 Коммуникативные ситуации.</w:t>
            </w:r>
            <w:r w:rsidRPr="00B80809">
              <w:rPr>
                <w:bCs/>
              </w:rPr>
              <w:t xml:space="preserve"> Отчего и почему и когда человек  может трудиться не покладая рук, не жалея </w:t>
            </w:r>
            <w:r>
              <w:rPr>
                <w:bCs/>
              </w:rPr>
              <w:t xml:space="preserve">сил? Почему он не устает? </w:t>
            </w:r>
          </w:p>
        </w:tc>
        <w:tc>
          <w:tcPr>
            <w:tcW w:w="1185" w:type="dxa"/>
            <w:tcBorders>
              <w:left w:val="nil"/>
            </w:tcBorders>
          </w:tcPr>
          <w:p w14:paraId="1A77247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7BE542C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BB01A9E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DF9D1D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BFBFBF"/>
          </w:tcPr>
          <w:p w14:paraId="73F36ED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0349DC1A" w14:textId="77777777" w:rsidTr="00A65080">
        <w:trPr>
          <w:trHeight w:val="193"/>
        </w:trPr>
        <w:tc>
          <w:tcPr>
            <w:tcW w:w="3261" w:type="dxa"/>
            <w:vMerge/>
          </w:tcPr>
          <w:p w14:paraId="1940F73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6C58B046" w14:textId="4D60A0ED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обучающихся:</w:t>
            </w:r>
            <w:r>
              <w:rPr>
                <w:bCs/>
              </w:rPr>
              <w:t>. «Люди, прославившие нашу республику».</w:t>
            </w:r>
            <w:r w:rsidR="007F0123">
              <w:rPr>
                <w:bCs/>
              </w:rPr>
              <w:t xml:space="preserve"> </w:t>
            </w:r>
            <w:r w:rsidRPr="00B80809">
              <w:rPr>
                <w:bCs/>
              </w:rPr>
              <w:t>Составление и подготовка к защите презентаций, альбомов о выда</w:t>
            </w:r>
            <w:r>
              <w:rPr>
                <w:bCs/>
              </w:rPr>
              <w:t>ющихся  людях своего района села (</w:t>
            </w:r>
            <w:r w:rsidRPr="00B80809">
              <w:rPr>
                <w:bCs/>
              </w:rPr>
              <w:t>историч</w:t>
            </w:r>
            <w:r>
              <w:rPr>
                <w:bCs/>
              </w:rPr>
              <w:t>еские деятели, артисты,  поэты,</w:t>
            </w:r>
            <w:r w:rsidRPr="00B80809">
              <w:rPr>
                <w:bCs/>
              </w:rPr>
              <w:t xml:space="preserve"> писатели</w:t>
            </w:r>
            <w:r>
              <w:rPr>
                <w:bCs/>
              </w:rPr>
              <w:t>, учителя, врачи, рабочие, обычные труженики села).</w:t>
            </w:r>
          </w:p>
        </w:tc>
        <w:tc>
          <w:tcPr>
            <w:tcW w:w="1185" w:type="dxa"/>
            <w:tcBorders>
              <w:left w:val="nil"/>
            </w:tcBorders>
          </w:tcPr>
          <w:p w14:paraId="216F6F9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</w:tcPr>
          <w:p w14:paraId="4B186E3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7067649" w14:textId="77777777" w:rsidTr="00A65080">
        <w:trPr>
          <w:trHeight w:val="214"/>
        </w:trPr>
        <w:tc>
          <w:tcPr>
            <w:tcW w:w="3261" w:type="dxa"/>
            <w:vMerge w:val="restart"/>
          </w:tcPr>
          <w:p w14:paraId="438D7EE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809">
              <w:rPr>
                <w:bCs/>
              </w:rPr>
              <w:t xml:space="preserve">Тема </w:t>
            </w:r>
            <w:r>
              <w:rPr>
                <w:bCs/>
              </w:rPr>
              <w:t>25. Ш.Бабич-звезда поэзии.</w:t>
            </w:r>
          </w:p>
        </w:tc>
        <w:tc>
          <w:tcPr>
            <w:tcW w:w="9036" w:type="dxa"/>
            <w:gridSpan w:val="2"/>
          </w:tcPr>
          <w:p w14:paraId="264B2DC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2D2725E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51E69C4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5AEE9A07" w14:textId="77777777" w:rsidTr="00A65080">
        <w:trPr>
          <w:trHeight w:val="214"/>
        </w:trPr>
        <w:tc>
          <w:tcPr>
            <w:tcW w:w="3261" w:type="dxa"/>
            <w:vMerge/>
          </w:tcPr>
          <w:p w14:paraId="6DF4993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5BA6FD3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304D1B3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 Художественный стиль.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19191C71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364D54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7E569712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7BF705ED" w14:textId="77777777" w:rsidTr="00A65080">
        <w:trPr>
          <w:trHeight w:val="214"/>
        </w:trPr>
        <w:tc>
          <w:tcPr>
            <w:tcW w:w="3261" w:type="dxa"/>
            <w:vMerge/>
          </w:tcPr>
          <w:p w14:paraId="0E97EE9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75A7D2F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42563B7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Художественно-выразительные средства языка.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0133C19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399749CD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36FEC70" w14:textId="77777777" w:rsidTr="00A65080">
        <w:trPr>
          <w:trHeight w:val="193"/>
        </w:trPr>
        <w:tc>
          <w:tcPr>
            <w:tcW w:w="3261" w:type="dxa"/>
            <w:vMerge/>
          </w:tcPr>
          <w:p w14:paraId="4EAB533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1DA3C05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</w:t>
            </w:r>
            <w:r w:rsidRPr="00B80809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я:</w:t>
            </w:r>
          </w:p>
          <w:p w14:paraId="2E16AA44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C51F7">
              <w:rPr>
                <w:bCs/>
              </w:rPr>
              <w:t>1</w:t>
            </w:r>
            <w:r w:rsidRPr="00B80809">
              <w:rPr>
                <w:bCs/>
              </w:rPr>
              <w:t>Выразительное чтение</w:t>
            </w:r>
            <w:r>
              <w:rPr>
                <w:bCs/>
              </w:rPr>
              <w:t xml:space="preserve">. </w:t>
            </w:r>
            <w:r w:rsidRPr="00B80809">
              <w:rPr>
                <w:bCs/>
              </w:rPr>
              <w:t>Пе</w:t>
            </w:r>
            <w:r>
              <w:rPr>
                <w:bCs/>
              </w:rPr>
              <w:t>ревод текстов</w:t>
            </w:r>
            <w:r w:rsidRPr="00B80809">
              <w:rPr>
                <w:bCs/>
              </w:rPr>
              <w:t xml:space="preserve"> с помощью словаря.</w:t>
            </w:r>
            <w:r>
              <w:rPr>
                <w:bCs/>
              </w:rPr>
              <w:t xml:space="preserve"> Определение вида стиля текстов</w:t>
            </w:r>
            <w:r w:rsidRPr="00B80809">
              <w:rPr>
                <w:bCs/>
              </w:rPr>
              <w:t>. Словарная работа.</w:t>
            </w:r>
          </w:p>
          <w:p w14:paraId="368EB251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2.Письменная работа. Выпишите из стихотворения предложения с метафорами, эпитетами, сравнениями.</w:t>
            </w:r>
          </w:p>
          <w:p w14:paraId="1B5BAF6F" w14:textId="77777777" w:rsidR="00304CCF" w:rsidRPr="00EC51F7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3.Посковая работа. Назовите ученых литературоведов которые внесли большой вклад в изучении жизни и творчества Ш.Бабича.</w:t>
            </w:r>
          </w:p>
        </w:tc>
        <w:tc>
          <w:tcPr>
            <w:tcW w:w="1185" w:type="dxa"/>
            <w:tcBorders>
              <w:left w:val="nil"/>
            </w:tcBorders>
          </w:tcPr>
          <w:p w14:paraId="2765FF48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EFF2B5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BFBFBF"/>
          </w:tcPr>
          <w:p w14:paraId="6E2EC60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0B170B4" w14:textId="77777777" w:rsidTr="00A65080">
        <w:trPr>
          <w:trHeight w:val="193"/>
        </w:trPr>
        <w:tc>
          <w:tcPr>
            <w:tcW w:w="3261" w:type="dxa"/>
            <w:vMerge/>
          </w:tcPr>
          <w:p w14:paraId="47CE3BC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4DD76EB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08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>
              <w:rPr>
                <w:bCs/>
              </w:rPr>
              <w:t xml:space="preserve">Выучить стих Ш.Бабича «Книга». </w:t>
            </w:r>
          </w:p>
        </w:tc>
        <w:tc>
          <w:tcPr>
            <w:tcW w:w="1185" w:type="dxa"/>
            <w:tcBorders>
              <w:left w:val="nil"/>
            </w:tcBorders>
          </w:tcPr>
          <w:p w14:paraId="5CBF829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</w:tcPr>
          <w:p w14:paraId="3A022E27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6AE6F627" w14:textId="77777777" w:rsidTr="00A65080">
        <w:trPr>
          <w:trHeight w:val="357"/>
        </w:trPr>
        <w:tc>
          <w:tcPr>
            <w:tcW w:w="3261" w:type="dxa"/>
            <w:vMerge w:val="restart"/>
            <w:shd w:val="clear" w:color="auto" w:fill="FFFFFF"/>
          </w:tcPr>
          <w:p w14:paraId="323D576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26. Х.Давлетшина. Жизнь и творчество. </w:t>
            </w:r>
          </w:p>
        </w:tc>
        <w:tc>
          <w:tcPr>
            <w:tcW w:w="9036" w:type="dxa"/>
            <w:gridSpan w:val="2"/>
          </w:tcPr>
          <w:p w14:paraId="764EABC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432036A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BFBFBF"/>
          </w:tcPr>
          <w:p w14:paraId="45DDD952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08C3A3F4" w14:textId="77777777" w:rsidTr="00A65080">
        <w:trPr>
          <w:trHeight w:val="263"/>
        </w:trPr>
        <w:tc>
          <w:tcPr>
            <w:tcW w:w="3261" w:type="dxa"/>
            <w:vMerge/>
            <w:shd w:val="clear" w:color="auto" w:fill="FFFFFF"/>
          </w:tcPr>
          <w:p w14:paraId="397E2E6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38C7F9F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1" w:type="dxa"/>
          </w:tcPr>
          <w:p w14:paraId="6ACD67E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Грамматика. Виды и стили текстов. 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6518B7DA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0520E6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</w:tcPr>
          <w:p w14:paraId="6700121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2,3</w:t>
            </w:r>
          </w:p>
        </w:tc>
      </w:tr>
      <w:tr w:rsidR="00304CCF" w:rsidRPr="00A02245" w14:paraId="42BA2A01" w14:textId="77777777" w:rsidTr="00A65080">
        <w:trPr>
          <w:trHeight w:val="229"/>
        </w:trPr>
        <w:tc>
          <w:tcPr>
            <w:tcW w:w="3261" w:type="dxa"/>
            <w:vMerge/>
            <w:shd w:val="clear" w:color="auto" w:fill="FFFFFF"/>
          </w:tcPr>
          <w:p w14:paraId="5475791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25" w:type="dxa"/>
          </w:tcPr>
          <w:p w14:paraId="39B3631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1" w:type="dxa"/>
          </w:tcPr>
          <w:p w14:paraId="31EC3262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Художественно-выразительные средства языка.</w:t>
            </w:r>
          </w:p>
          <w:p w14:paraId="4D559DB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68902D3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</w:tcPr>
          <w:p w14:paraId="7E23E94D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3CAA94F4" w14:textId="77777777" w:rsidTr="00A65080">
        <w:trPr>
          <w:trHeight w:val="213"/>
        </w:trPr>
        <w:tc>
          <w:tcPr>
            <w:tcW w:w="3261" w:type="dxa"/>
            <w:vMerge/>
            <w:shd w:val="clear" w:color="auto" w:fill="FFFFFF"/>
          </w:tcPr>
          <w:p w14:paraId="7AEA4C1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0976057F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Практические занятия:</w:t>
            </w:r>
          </w:p>
          <w:p w14:paraId="0FBD856C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1.Выступления о жизни и творчестве Х.Давлетшиной</w:t>
            </w:r>
          </w:p>
          <w:p w14:paraId="74B4411F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 xml:space="preserve">2.Работа с текстом из произведения «Иргиз». Чтение текста. Определение вида и стиля текста. Перевод текста на башкирский язык. </w:t>
            </w:r>
          </w:p>
          <w:p w14:paraId="423327A4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3.Разделить текст на смысловые отрывки и озаглавить.</w:t>
            </w:r>
          </w:p>
          <w:p w14:paraId="3F848F47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4. Работа с незнакомыми словами, историзмами. Определение смысла этих слов. Составление  предложений, и словосочетаний.</w:t>
            </w:r>
          </w:p>
        </w:tc>
        <w:tc>
          <w:tcPr>
            <w:tcW w:w="1185" w:type="dxa"/>
            <w:tcBorders>
              <w:left w:val="nil"/>
            </w:tcBorders>
          </w:tcPr>
          <w:p w14:paraId="5B796252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BFBFBF"/>
          </w:tcPr>
          <w:p w14:paraId="5ABDC13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16F66463" w14:textId="77777777" w:rsidTr="00A65080">
        <w:trPr>
          <w:trHeight w:val="391"/>
        </w:trPr>
        <w:tc>
          <w:tcPr>
            <w:tcW w:w="3261" w:type="dxa"/>
            <w:vMerge/>
            <w:shd w:val="clear" w:color="auto" w:fill="FFFFFF"/>
          </w:tcPr>
          <w:p w14:paraId="7721280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4E09C17A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Самостоятельная работа обучающихся:</w:t>
            </w:r>
            <w:r w:rsidRPr="00F82643">
              <w:rPr>
                <w:bCs/>
                <w:sz w:val="23"/>
                <w:szCs w:val="23"/>
              </w:rPr>
              <w:t>Подготовить сообщение по теме «О жизни и творчестве  Х.Давлетшиной»</w:t>
            </w:r>
          </w:p>
        </w:tc>
        <w:tc>
          <w:tcPr>
            <w:tcW w:w="1185" w:type="dxa"/>
            <w:tcBorders>
              <w:left w:val="nil"/>
            </w:tcBorders>
          </w:tcPr>
          <w:p w14:paraId="675047D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BFBFBF"/>
          </w:tcPr>
          <w:p w14:paraId="0DE14A91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3F9D5DD9" w14:textId="77777777" w:rsidTr="00A65080">
        <w:trPr>
          <w:trHeight w:val="125"/>
        </w:trPr>
        <w:tc>
          <w:tcPr>
            <w:tcW w:w="3261" w:type="dxa"/>
            <w:vMerge w:val="restart"/>
          </w:tcPr>
          <w:p w14:paraId="0575D6E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27. Жизнь и творчество Р.Гарипова.</w:t>
            </w:r>
          </w:p>
        </w:tc>
        <w:tc>
          <w:tcPr>
            <w:tcW w:w="9036" w:type="dxa"/>
            <w:gridSpan w:val="2"/>
          </w:tcPr>
          <w:p w14:paraId="14C2F4FA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185" w:type="dxa"/>
            <w:tcBorders>
              <w:left w:val="nil"/>
            </w:tcBorders>
          </w:tcPr>
          <w:p w14:paraId="163CDB1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BFBFBF"/>
          </w:tcPr>
          <w:p w14:paraId="37AE952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6AD221A6" w14:textId="77777777" w:rsidTr="00A65080">
        <w:trPr>
          <w:trHeight w:val="125"/>
        </w:trPr>
        <w:tc>
          <w:tcPr>
            <w:tcW w:w="3261" w:type="dxa"/>
            <w:vMerge/>
          </w:tcPr>
          <w:p w14:paraId="132635C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3BE92AD8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1. Лекция о жизни и творчестве Р.Гарипова</w:t>
            </w:r>
          </w:p>
          <w:p w14:paraId="7B1D725D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2. Просмотр фильма Р.Гарипов</w:t>
            </w:r>
          </w:p>
        </w:tc>
        <w:tc>
          <w:tcPr>
            <w:tcW w:w="1185" w:type="dxa"/>
            <w:tcBorders>
              <w:left w:val="nil"/>
            </w:tcBorders>
          </w:tcPr>
          <w:p w14:paraId="33B9481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0F0F7D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04CCF" w:rsidRPr="00A02245" w14:paraId="7BDEDA7E" w14:textId="77777777" w:rsidTr="00A65080">
        <w:trPr>
          <w:trHeight w:val="240"/>
        </w:trPr>
        <w:tc>
          <w:tcPr>
            <w:tcW w:w="3261" w:type="dxa"/>
            <w:vMerge/>
          </w:tcPr>
          <w:p w14:paraId="1A61C51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33D28022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Практические занятия:</w:t>
            </w:r>
          </w:p>
          <w:p w14:paraId="2D8A7976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1.Выразительное чтение стихотворения «Туган тел»,«Туй йыры»,«Асайемкулдары»</w:t>
            </w:r>
          </w:p>
          <w:p w14:paraId="346266EE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2.Анализ стихотворений и поэмы «Табыныу»</w:t>
            </w:r>
          </w:p>
        </w:tc>
        <w:tc>
          <w:tcPr>
            <w:tcW w:w="1185" w:type="dxa"/>
            <w:tcBorders>
              <w:left w:val="nil"/>
            </w:tcBorders>
          </w:tcPr>
          <w:p w14:paraId="3E1381B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shd w:val="clear" w:color="auto" w:fill="A6A6A6"/>
          </w:tcPr>
          <w:p w14:paraId="0D65223B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CCF" w:rsidRPr="00A02245" w14:paraId="2DF4F8EC" w14:textId="77777777" w:rsidTr="00A65080">
        <w:trPr>
          <w:trHeight w:val="112"/>
        </w:trPr>
        <w:tc>
          <w:tcPr>
            <w:tcW w:w="3261" w:type="dxa"/>
            <w:vMerge/>
          </w:tcPr>
          <w:p w14:paraId="2F71024B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1D71CE17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Самостоятельная работа обучающихся:</w:t>
            </w:r>
            <w:r w:rsidRPr="00F82643">
              <w:rPr>
                <w:bCs/>
                <w:sz w:val="23"/>
                <w:szCs w:val="23"/>
              </w:rPr>
              <w:t xml:space="preserve">Создать презентацию о жизни и творчестве Р. Гарипова. </w:t>
            </w:r>
          </w:p>
        </w:tc>
        <w:tc>
          <w:tcPr>
            <w:tcW w:w="1185" w:type="dxa"/>
            <w:tcBorders>
              <w:left w:val="nil"/>
            </w:tcBorders>
          </w:tcPr>
          <w:p w14:paraId="31FC0FD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2DF86986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248C18C4" w14:textId="77777777" w:rsidTr="00A65080">
        <w:trPr>
          <w:trHeight w:val="81"/>
        </w:trPr>
        <w:tc>
          <w:tcPr>
            <w:tcW w:w="3261" w:type="dxa"/>
            <w:vMerge w:val="restart"/>
          </w:tcPr>
          <w:p w14:paraId="29FE34E7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Тема 28. М.Карим. Жизнь и творчество.</w:t>
            </w:r>
          </w:p>
        </w:tc>
        <w:tc>
          <w:tcPr>
            <w:tcW w:w="9036" w:type="dxa"/>
            <w:gridSpan w:val="2"/>
          </w:tcPr>
          <w:p w14:paraId="18403A1E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73024D37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A591949" w14:textId="77777777" w:rsidR="00304CCF" w:rsidRPr="00A93287" w:rsidRDefault="00304CCF" w:rsidP="00A65080"/>
          <w:p w14:paraId="072BEB5A" w14:textId="77777777" w:rsidR="00304CCF" w:rsidRPr="00A93287" w:rsidRDefault="00304CCF" w:rsidP="00A65080"/>
          <w:p w14:paraId="3AF08967" w14:textId="77777777" w:rsidR="00304CCF" w:rsidRPr="00A93287" w:rsidRDefault="00304CCF" w:rsidP="00A65080"/>
          <w:p w14:paraId="38D4069D" w14:textId="77777777" w:rsidR="00304CCF" w:rsidRDefault="00304CCF" w:rsidP="00A65080"/>
          <w:p w14:paraId="390E98D7" w14:textId="77777777" w:rsidR="00304CCF" w:rsidRDefault="00304CCF" w:rsidP="00A65080">
            <w:pPr>
              <w:jc w:val="center"/>
            </w:pPr>
            <w:r>
              <w:t>2</w:t>
            </w:r>
          </w:p>
          <w:p w14:paraId="000A47DA" w14:textId="77777777" w:rsidR="00304CCF" w:rsidRPr="00A93287" w:rsidRDefault="00304CCF" w:rsidP="00A65080"/>
          <w:p w14:paraId="25731E35" w14:textId="77777777" w:rsidR="00304CCF" w:rsidRPr="00A93287" w:rsidRDefault="00304CCF" w:rsidP="00A65080"/>
          <w:p w14:paraId="4C5AB0F2" w14:textId="77777777" w:rsidR="00304CCF" w:rsidRDefault="00304CCF" w:rsidP="00A65080"/>
          <w:p w14:paraId="4E430549" w14:textId="77777777" w:rsidR="00304CCF" w:rsidRPr="00A93287" w:rsidRDefault="00304CCF" w:rsidP="00A65080">
            <w:pPr>
              <w:jc w:val="center"/>
            </w:pPr>
            <w: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7C2EA565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1FE8D3A7" w14:textId="77777777" w:rsidTr="00A65080">
        <w:trPr>
          <w:trHeight w:val="79"/>
        </w:trPr>
        <w:tc>
          <w:tcPr>
            <w:tcW w:w="3261" w:type="dxa"/>
            <w:vMerge/>
          </w:tcPr>
          <w:p w14:paraId="2D9EE175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433C1F91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1.</w:t>
            </w:r>
          </w:p>
        </w:tc>
        <w:tc>
          <w:tcPr>
            <w:tcW w:w="8611" w:type="dxa"/>
          </w:tcPr>
          <w:p w14:paraId="7493E440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Доклад о жизни и творчестве М.Карима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68A85EA3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1E4388E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6A2D22D6" w14:textId="77777777" w:rsidTr="00A65080">
        <w:trPr>
          <w:trHeight w:val="79"/>
        </w:trPr>
        <w:tc>
          <w:tcPr>
            <w:tcW w:w="3261" w:type="dxa"/>
            <w:vMerge/>
          </w:tcPr>
          <w:p w14:paraId="420C6231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701FD84D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2.</w:t>
            </w:r>
          </w:p>
        </w:tc>
        <w:tc>
          <w:tcPr>
            <w:tcW w:w="8611" w:type="dxa"/>
          </w:tcPr>
          <w:p w14:paraId="10B9EE66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Просмотр спектакля «Кызурлау»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47FB6C3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137427F2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759EE925" w14:textId="77777777" w:rsidTr="00A65080">
        <w:trPr>
          <w:trHeight w:val="79"/>
        </w:trPr>
        <w:tc>
          <w:tcPr>
            <w:tcW w:w="3261" w:type="dxa"/>
            <w:vMerge/>
          </w:tcPr>
          <w:p w14:paraId="609E6739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37EADCBC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Практические занятия:</w:t>
            </w:r>
          </w:p>
          <w:p w14:paraId="4822E8C5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1. Выразительное чтение стихотворения. 2.Разделить текст на смысловые отрывки и озаглавить.</w:t>
            </w:r>
          </w:p>
          <w:p w14:paraId="7E48AA8D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3. Работа с незнакомыми словами. Определение смысла этих слов. Составление  предложений, и словосочетаний.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44C3CD05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269D24F1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62F43A6E" w14:textId="77777777" w:rsidTr="00A65080">
        <w:trPr>
          <w:trHeight w:val="610"/>
        </w:trPr>
        <w:tc>
          <w:tcPr>
            <w:tcW w:w="3261" w:type="dxa"/>
            <w:vMerge/>
          </w:tcPr>
          <w:p w14:paraId="6C632819" w14:textId="77777777" w:rsidR="00304CCF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036" w:type="dxa"/>
            <w:gridSpan w:val="2"/>
          </w:tcPr>
          <w:p w14:paraId="33064A6F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Самостоятельная работа обучающихся:</w:t>
            </w:r>
            <w:r w:rsidRPr="00F82643">
              <w:rPr>
                <w:bCs/>
                <w:sz w:val="23"/>
                <w:szCs w:val="23"/>
              </w:rPr>
              <w:t>Выпишите пословицы и поговорки из произведений М.Карима.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136247D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3C6AA978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3AD191D8" w14:textId="77777777" w:rsidTr="00A65080">
        <w:trPr>
          <w:trHeight w:val="135"/>
        </w:trPr>
        <w:tc>
          <w:tcPr>
            <w:tcW w:w="3261" w:type="dxa"/>
            <w:vMerge w:val="restart"/>
          </w:tcPr>
          <w:p w14:paraId="4E7285FF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Тема 29. Д.Буляков. Жизнь дается однажды.</w:t>
            </w:r>
          </w:p>
        </w:tc>
        <w:tc>
          <w:tcPr>
            <w:tcW w:w="9036" w:type="dxa"/>
            <w:gridSpan w:val="2"/>
          </w:tcPr>
          <w:p w14:paraId="1A8B6107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701617C4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/>
            <w:shd w:val="clear" w:color="auto" w:fill="A6A6A6"/>
          </w:tcPr>
          <w:p w14:paraId="1A9AAC52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7FBC326A" w14:textId="77777777" w:rsidTr="00A65080">
        <w:trPr>
          <w:trHeight w:val="135"/>
        </w:trPr>
        <w:tc>
          <w:tcPr>
            <w:tcW w:w="3261" w:type="dxa"/>
            <w:vMerge/>
          </w:tcPr>
          <w:p w14:paraId="14D4CCF6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425" w:type="dxa"/>
          </w:tcPr>
          <w:p w14:paraId="42C7A367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8611" w:type="dxa"/>
          </w:tcPr>
          <w:p w14:paraId="7FD47C6F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Образ врача в башкирской литературе.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15B69C3F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1994E259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5B913D26" w14:textId="77777777" w:rsidTr="00A65080">
        <w:trPr>
          <w:trHeight w:val="135"/>
        </w:trPr>
        <w:tc>
          <w:tcPr>
            <w:tcW w:w="3261" w:type="dxa"/>
            <w:vMerge/>
          </w:tcPr>
          <w:p w14:paraId="71E714A6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425" w:type="dxa"/>
          </w:tcPr>
          <w:p w14:paraId="49102628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8611" w:type="dxa"/>
          </w:tcPr>
          <w:p w14:paraId="0B949E22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Жизнь и творчество Д.Булякова</w:t>
            </w:r>
          </w:p>
        </w:tc>
        <w:tc>
          <w:tcPr>
            <w:tcW w:w="1185" w:type="dxa"/>
            <w:tcBorders>
              <w:left w:val="nil"/>
            </w:tcBorders>
          </w:tcPr>
          <w:p w14:paraId="5F832A6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45FED07E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303D06A" w14:textId="77777777" w:rsidTr="00A65080">
        <w:trPr>
          <w:trHeight w:val="135"/>
        </w:trPr>
        <w:tc>
          <w:tcPr>
            <w:tcW w:w="3261" w:type="dxa"/>
            <w:vMerge/>
          </w:tcPr>
          <w:p w14:paraId="6DE3D0AA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9036" w:type="dxa"/>
            <w:gridSpan w:val="2"/>
          </w:tcPr>
          <w:p w14:paraId="57C8FF3F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Практические занятия:</w:t>
            </w:r>
          </w:p>
        </w:tc>
        <w:tc>
          <w:tcPr>
            <w:tcW w:w="1185" w:type="dxa"/>
            <w:tcBorders>
              <w:left w:val="nil"/>
            </w:tcBorders>
          </w:tcPr>
          <w:p w14:paraId="54F4E688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523CD6A8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26F4377B" w14:textId="77777777" w:rsidTr="00A65080">
        <w:trPr>
          <w:trHeight w:val="135"/>
        </w:trPr>
        <w:tc>
          <w:tcPr>
            <w:tcW w:w="3261" w:type="dxa"/>
            <w:vMerge/>
          </w:tcPr>
          <w:p w14:paraId="445F1CC4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9036" w:type="dxa"/>
            <w:gridSpan w:val="2"/>
          </w:tcPr>
          <w:p w14:paraId="0FDF7622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1 . Анализ романа Д.Булякова «Жизнь дается однажды»</w:t>
            </w:r>
          </w:p>
        </w:tc>
        <w:tc>
          <w:tcPr>
            <w:tcW w:w="1185" w:type="dxa"/>
            <w:tcBorders>
              <w:left w:val="nil"/>
            </w:tcBorders>
          </w:tcPr>
          <w:p w14:paraId="0AC3A23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0E31C8E2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1698BE14" w14:textId="77777777" w:rsidTr="00A65080">
        <w:trPr>
          <w:trHeight w:val="135"/>
        </w:trPr>
        <w:tc>
          <w:tcPr>
            <w:tcW w:w="3261" w:type="dxa"/>
            <w:vMerge/>
          </w:tcPr>
          <w:p w14:paraId="02013810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9036" w:type="dxa"/>
            <w:gridSpan w:val="2"/>
          </w:tcPr>
          <w:p w14:paraId="03D07124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82643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82643">
              <w:rPr>
                <w:bCs/>
                <w:sz w:val="20"/>
                <w:szCs w:val="20"/>
              </w:rPr>
              <w:t>Подготовка к сочинению «Люди в белых халатах».</w:t>
            </w:r>
          </w:p>
        </w:tc>
        <w:tc>
          <w:tcPr>
            <w:tcW w:w="1185" w:type="dxa"/>
            <w:tcBorders>
              <w:left w:val="nil"/>
            </w:tcBorders>
          </w:tcPr>
          <w:p w14:paraId="6E9135D0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53CA6530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2A251662" w14:textId="77777777" w:rsidTr="00A65080">
        <w:trPr>
          <w:trHeight w:val="135"/>
        </w:trPr>
        <w:tc>
          <w:tcPr>
            <w:tcW w:w="3261" w:type="dxa"/>
            <w:vMerge w:val="restart"/>
          </w:tcPr>
          <w:p w14:paraId="7CC0BE5C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lastRenderedPageBreak/>
              <w:t>Тема 30. Итоговое занятие. Сочинение «Люди в белых халатах в башкирской литературе»</w:t>
            </w:r>
          </w:p>
        </w:tc>
        <w:tc>
          <w:tcPr>
            <w:tcW w:w="9036" w:type="dxa"/>
            <w:gridSpan w:val="2"/>
          </w:tcPr>
          <w:p w14:paraId="0953B900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185" w:type="dxa"/>
            <w:vMerge w:val="restart"/>
            <w:tcBorders>
              <w:left w:val="nil"/>
            </w:tcBorders>
          </w:tcPr>
          <w:p w14:paraId="6BECE5ED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7A3DA663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5D424756" w14:textId="77777777" w:rsidTr="00A65080">
        <w:trPr>
          <w:trHeight w:val="135"/>
        </w:trPr>
        <w:tc>
          <w:tcPr>
            <w:tcW w:w="3261" w:type="dxa"/>
            <w:vMerge/>
          </w:tcPr>
          <w:p w14:paraId="6BD86F29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425" w:type="dxa"/>
          </w:tcPr>
          <w:p w14:paraId="692D759F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8611" w:type="dxa"/>
          </w:tcPr>
          <w:p w14:paraId="10064D2D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Анализ сочинений.</w:t>
            </w:r>
          </w:p>
        </w:tc>
        <w:tc>
          <w:tcPr>
            <w:tcW w:w="1185" w:type="dxa"/>
            <w:vMerge/>
            <w:tcBorders>
              <w:left w:val="nil"/>
            </w:tcBorders>
          </w:tcPr>
          <w:p w14:paraId="5CCB66DA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0235992F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41CAE20" w14:textId="77777777" w:rsidTr="00A65080">
        <w:trPr>
          <w:trHeight w:val="135"/>
        </w:trPr>
        <w:tc>
          <w:tcPr>
            <w:tcW w:w="3261" w:type="dxa"/>
            <w:vMerge/>
          </w:tcPr>
          <w:p w14:paraId="52B78EFA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425" w:type="dxa"/>
          </w:tcPr>
          <w:p w14:paraId="66F4EA67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8611" w:type="dxa"/>
          </w:tcPr>
          <w:p w14:paraId="5CD16C99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Cs/>
                <w:sz w:val="23"/>
                <w:szCs w:val="23"/>
              </w:rPr>
              <w:t>Проверка знаний.</w:t>
            </w:r>
          </w:p>
        </w:tc>
        <w:tc>
          <w:tcPr>
            <w:tcW w:w="1185" w:type="dxa"/>
            <w:tcBorders>
              <w:left w:val="nil"/>
            </w:tcBorders>
          </w:tcPr>
          <w:p w14:paraId="69401B19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6A6A6"/>
          </w:tcPr>
          <w:p w14:paraId="5B5C6F0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66983D0A" w14:textId="77777777" w:rsidTr="00A65080">
        <w:trPr>
          <w:trHeight w:val="135"/>
        </w:trPr>
        <w:tc>
          <w:tcPr>
            <w:tcW w:w="3261" w:type="dxa"/>
            <w:vMerge/>
          </w:tcPr>
          <w:p w14:paraId="5B50ACC8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9036" w:type="dxa"/>
            <w:gridSpan w:val="2"/>
          </w:tcPr>
          <w:p w14:paraId="41016679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Практические занятия:</w:t>
            </w:r>
          </w:p>
        </w:tc>
        <w:tc>
          <w:tcPr>
            <w:tcW w:w="1185" w:type="dxa"/>
            <w:tcBorders>
              <w:left w:val="nil"/>
            </w:tcBorders>
          </w:tcPr>
          <w:p w14:paraId="6DC5066C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/>
            <w:shd w:val="clear" w:color="auto" w:fill="A6A6A6"/>
          </w:tcPr>
          <w:p w14:paraId="3A944E9A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A02245" w14:paraId="093878EC" w14:textId="77777777" w:rsidTr="00A65080">
        <w:trPr>
          <w:trHeight w:val="135"/>
        </w:trPr>
        <w:tc>
          <w:tcPr>
            <w:tcW w:w="3261" w:type="dxa"/>
            <w:vMerge/>
          </w:tcPr>
          <w:p w14:paraId="796A9354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425" w:type="dxa"/>
          </w:tcPr>
          <w:p w14:paraId="08A2F089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8611" w:type="dxa"/>
          </w:tcPr>
          <w:p w14:paraId="6DF26459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 xml:space="preserve">Самостоятельная работа обучающихся: </w:t>
            </w:r>
            <w:r w:rsidRPr="00F82643">
              <w:rPr>
                <w:bCs/>
                <w:sz w:val="23"/>
                <w:szCs w:val="23"/>
              </w:rPr>
              <w:t>Чтение произведений по теме «Люди в белых халатах»</w:t>
            </w:r>
          </w:p>
        </w:tc>
        <w:tc>
          <w:tcPr>
            <w:tcW w:w="1185" w:type="dxa"/>
            <w:tcBorders>
              <w:left w:val="nil"/>
            </w:tcBorders>
          </w:tcPr>
          <w:p w14:paraId="0700AD76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shd w:val="clear" w:color="auto" w:fill="A6A6A6"/>
          </w:tcPr>
          <w:p w14:paraId="400B368C" w14:textId="77777777" w:rsidR="00304CCF" w:rsidRPr="00A02245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4CCF" w:rsidRPr="00B80809" w14:paraId="7B95CB75" w14:textId="77777777" w:rsidTr="00A65080">
        <w:trPr>
          <w:trHeight w:val="128"/>
        </w:trPr>
        <w:tc>
          <w:tcPr>
            <w:tcW w:w="12297" w:type="dxa"/>
            <w:gridSpan w:val="3"/>
          </w:tcPr>
          <w:p w14:paraId="5683A3F7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Всего:</w:t>
            </w:r>
          </w:p>
        </w:tc>
        <w:tc>
          <w:tcPr>
            <w:tcW w:w="1185" w:type="dxa"/>
            <w:tcBorders>
              <w:left w:val="nil"/>
            </w:tcBorders>
          </w:tcPr>
          <w:p w14:paraId="13361758" w14:textId="77777777" w:rsidR="00304CCF" w:rsidRPr="00F82643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  <w:r w:rsidRPr="00F82643">
              <w:rPr>
                <w:b/>
                <w:bCs/>
                <w:sz w:val="23"/>
                <w:szCs w:val="23"/>
              </w:rPr>
              <w:t>90</w:t>
            </w:r>
          </w:p>
        </w:tc>
        <w:tc>
          <w:tcPr>
            <w:tcW w:w="1260" w:type="dxa"/>
            <w:vMerge/>
            <w:shd w:val="clear" w:color="auto" w:fill="A6A6A6"/>
          </w:tcPr>
          <w:p w14:paraId="1D2A51EE" w14:textId="77777777" w:rsidR="00304CCF" w:rsidRPr="00B80809" w:rsidRDefault="00304CCF" w:rsidP="00A6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</w:tbl>
    <w:p w14:paraId="3CAB49F4" w14:textId="77777777" w:rsidR="00304CCF" w:rsidRDefault="00304CCF" w:rsidP="0030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240F8A0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5093C" w:rsidRPr="00A20A8B" w:rsidSect="00304CCF">
          <w:pgSz w:w="16838" w:h="11906" w:orient="landscape"/>
          <w:pgMar w:top="1134" w:right="1134" w:bottom="707" w:left="1134" w:header="709" w:footer="709" w:gutter="0"/>
          <w:cols w:space="720"/>
          <w:titlePg/>
          <w:docGrid w:linePitch="326"/>
        </w:sectPr>
      </w:pPr>
    </w:p>
    <w:p w14:paraId="618EC393" w14:textId="77777777" w:rsidR="0015093C" w:rsidRDefault="0015093C" w:rsidP="001509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условия реализации программы дисциплины</w:t>
      </w:r>
    </w:p>
    <w:p w14:paraId="3CF1DA1C" w14:textId="77777777" w:rsidR="0015093C" w:rsidRPr="000914CA" w:rsidRDefault="0015093C" w:rsidP="0015093C">
      <w:pPr>
        <w:rPr>
          <w:sz w:val="28"/>
          <w:szCs w:val="28"/>
        </w:rPr>
      </w:pPr>
    </w:p>
    <w:p w14:paraId="254939BE" w14:textId="77777777" w:rsidR="0015093C" w:rsidRPr="000914CA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914C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0538F223" w14:textId="77777777" w:rsidR="0015093C" w:rsidRPr="000914CA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</w:rPr>
        <w:t>Реализация программы дисциплины требует наличия учебного кабинета башкирского языка.</w:t>
      </w:r>
    </w:p>
    <w:p w14:paraId="74ADE075" w14:textId="77777777" w:rsidR="0015093C" w:rsidRPr="000914CA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</w:rPr>
        <w:t xml:space="preserve">Оборудование мастерской и рабочих мест мастерской: не предусмотрено. </w:t>
      </w:r>
    </w:p>
    <w:p w14:paraId="4D88EE1A" w14:textId="77777777" w:rsidR="0015093C" w:rsidRPr="000914CA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</w:rPr>
        <w:t xml:space="preserve">Оборудование учебного кабинета: учебники, различные словари, методические и дидактические пособия, аудио-видеоматериалы. </w:t>
      </w:r>
    </w:p>
    <w:p w14:paraId="19233031" w14:textId="77777777" w:rsidR="0015093C" w:rsidRPr="000914CA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</w:rPr>
        <w:t xml:space="preserve">Технические средства обучения: проектор, экран, компьютер, магнитофон, </w:t>
      </w:r>
      <w:r w:rsidRPr="000914CA">
        <w:rPr>
          <w:bCs/>
          <w:sz w:val="28"/>
          <w:szCs w:val="28"/>
          <w:lang w:val="en-US"/>
        </w:rPr>
        <w:t>DVD</w:t>
      </w:r>
      <w:r>
        <w:rPr>
          <w:bCs/>
          <w:sz w:val="28"/>
          <w:szCs w:val="28"/>
        </w:rPr>
        <w:t xml:space="preserve"> проигрыватель, телевизор.</w:t>
      </w:r>
    </w:p>
    <w:p w14:paraId="75FC8BFC" w14:textId="77777777" w:rsidR="0015093C" w:rsidRPr="000914CA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493279F" w14:textId="77777777" w:rsidR="0015093C" w:rsidRPr="000914CA" w:rsidRDefault="0015093C" w:rsidP="001509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914CA">
        <w:rPr>
          <w:b/>
          <w:sz w:val="28"/>
          <w:szCs w:val="28"/>
        </w:rPr>
        <w:t>3.2. Информационное обеспечение обучения</w:t>
      </w:r>
    </w:p>
    <w:p w14:paraId="4C640050" w14:textId="77777777" w:rsidR="0015093C" w:rsidRPr="000914CA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914CA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36CD927" w14:textId="1FDED9C0" w:rsidR="0015093C" w:rsidRPr="000914CA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</w:rPr>
        <w:t>Основные источники:</w:t>
      </w:r>
    </w:p>
    <w:p w14:paraId="568B3BF7" w14:textId="0F0A795F" w:rsidR="0015093C" w:rsidRPr="000914CA" w:rsidRDefault="0015093C" w:rsidP="0015093C">
      <w:pPr>
        <w:numPr>
          <w:ilvl w:val="0"/>
          <w:numId w:val="18"/>
        </w:numPr>
        <w:tabs>
          <w:tab w:val="left" w:pos="426"/>
        </w:tabs>
        <w:ind w:left="426" w:hanging="426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</w:rPr>
        <w:t xml:space="preserve">Усманова М.Г., Султангулова З.З. Башкирский язык: для учреждений  начального и среднего профессионального образования с изучением башкирского как государственного. - </w:t>
      </w:r>
      <w:r>
        <w:rPr>
          <w:bCs/>
          <w:sz w:val="28"/>
          <w:szCs w:val="28"/>
        </w:rPr>
        <w:t>Уфа: Китап, 20</w:t>
      </w:r>
      <w:r w:rsidR="00304CCF">
        <w:rPr>
          <w:bCs/>
          <w:sz w:val="28"/>
          <w:szCs w:val="28"/>
        </w:rPr>
        <w:t>20</w:t>
      </w:r>
      <w:r w:rsidRPr="000914CA">
        <w:rPr>
          <w:bCs/>
          <w:sz w:val="28"/>
          <w:szCs w:val="28"/>
        </w:rPr>
        <w:t>.- 264 с.</w:t>
      </w:r>
    </w:p>
    <w:p w14:paraId="36884C45" w14:textId="77777777" w:rsidR="0015093C" w:rsidRPr="000914CA" w:rsidRDefault="0015093C" w:rsidP="0015093C">
      <w:pPr>
        <w:numPr>
          <w:ilvl w:val="0"/>
          <w:numId w:val="18"/>
        </w:numPr>
        <w:tabs>
          <w:tab w:val="left" w:pos="426"/>
        </w:tabs>
        <w:ind w:left="426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Юлмухаметов М.Б., Ракаева А.С. Башкирский язык и культура речи для организации профессионального образования на башкирском языке. – Уфа: Китап, 201</w:t>
      </w:r>
      <w:r w:rsidR="00304CCF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.- 248с.</w:t>
      </w:r>
    </w:p>
    <w:p w14:paraId="6D26326A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val="ba-RU"/>
        </w:rPr>
      </w:pPr>
      <w:r w:rsidRPr="00E360C2">
        <w:rPr>
          <w:bCs/>
          <w:sz w:val="28"/>
          <w:szCs w:val="28"/>
          <w:lang w:val="ba-RU"/>
        </w:rPr>
        <w:t>Дополнительные источники:</w:t>
      </w:r>
    </w:p>
    <w:p w14:paraId="70E02208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ba-RU"/>
        </w:rPr>
      </w:pPr>
      <w:r>
        <w:rPr>
          <w:bCs/>
          <w:sz w:val="28"/>
          <w:szCs w:val="28"/>
          <w:lang w:val="ba-RU"/>
        </w:rPr>
        <w:t>1. Габитова З.М, Кунафин Г.С., Рахматуллина З.А., Акъюлова Р.Р. Тесты по башкирскому языку и литературе – Уфа: Издательство ИРО РБ, 2016.- 20 с.</w:t>
      </w:r>
    </w:p>
    <w:p w14:paraId="61868F81" w14:textId="77777777" w:rsidR="0015093C" w:rsidRPr="005572F9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ba-RU"/>
        </w:rPr>
      </w:pPr>
      <w:r>
        <w:rPr>
          <w:bCs/>
          <w:sz w:val="28"/>
          <w:szCs w:val="28"/>
          <w:lang w:val="ba-RU"/>
        </w:rPr>
        <w:t>2. Кильдибаева М.М. Комплексное учебно-методическое обеспечение учебной дисциплины Башкирский язык. – Сибай: Сибайская городская типография, 2016. – 342с.</w:t>
      </w:r>
    </w:p>
    <w:p w14:paraId="51F04D87" w14:textId="77777777" w:rsidR="0015093C" w:rsidRPr="000914CA" w:rsidRDefault="0015093C" w:rsidP="0015093C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Интернет-ресурсы: </w:t>
      </w:r>
    </w:p>
    <w:p w14:paraId="0ADB1993" w14:textId="77777777" w:rsidR="0015093C" w:rsidRPr="000914CA" w:rsidRDefault="0015093C" w:rsidP="0015093C">
      <w:pPr>
        <w:numPr>
          <w:ilvl w:val="0"/>
          <w:numId w:val="21"/>
        </w:numPr>
        <w:ind w:left="426" w:hanging="426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  <w:lang w:val="en-US"/>
        </w:rPr>
        <w:t>www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istbashihfoYAKTASH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yeshlek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ru</w:t>
      </w:r>
    </w:p>
    <w:p w14:paraId="1270D49A" w14:textId="77777777" w:rsidR="0015093C" w:rsidRPr="000914CA" w:rsidRDefault="0015093C" w:rsidP="0015093C">
      <w:pPr>
        <w:numPr>
          <w:ilvl w:val="0"/>
          <w:numId w:val="2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</w:rPr>
        <w:t xml:space="preserve">Первый независимый Башкирский форум </w:t>
      </w:r>
      <w:r w:rsidRPr="000914CA">
        <w:rPr>
          <w:bCs/>
          <w:sz w:val="28"/>
          <w:szCs w:val="28"/>
          <w:lang w:val="en-US"/>
        </w:rPr>
        <w:t>www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bashkort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com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ru</w:t>
      </w:r>
    </w:p>
    <w:p w14:paraId="0D98D444" w14:textId="77777777" w:rsidR="0015093C" w:rsidRPr="000914CA" w:rsidRDefault="0015093C" w:rsidP="0015093C">
      <w:pPr>
        <w:numPr>
          <w:ilvl w:val="0"/>
          <w:numId w:val="2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  <w:lang w:val="en-US"/>
        </w:rPr>
        <w:t>www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mp</w:t>
      </w:r>
      <w:r w:rsidRPr="000914CA">
        <w:rPr>
          <w:bCs/>
          <w:sz w:val="28"/>
          <w:szCs w:val="28"/>
        </w:rPr>
        <w:t>3.</w:t>
      </w:r>
      <w:r w:rsidRPr="000914CA">
        <w:rPr>
          <w:bCs/>
          <w:sz w:val="28"/>
          <w:szCs w:val="28"/>
          <w:lang w:val="en-US"/>
        </w:rPr>
        <w:t>yeshlek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ru</w:t>
      </w:r>
    </w:p>
    <w:p w14:paraId="3B13F0A5" w14:textId="77777777" w:rsidR="0015093C" w:rsidRPr="000914CA" w:rsidRDefault="0015093C" w:rsidP="0015093C">
      <w:pPr>
        <w:numPr>
          <w:ilvl w:val="0"/>
          <w:numId w:val="2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  <w:lang w:val="en-US"/>
        </w:rPr>
        <w:t>www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sarmanai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narod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ru</w:t>
      </w:r>
    </w:p>
    <w:p w14:paraId="0703CFC6" w14:textId="77777777" w:rsidR="0015093C" w:rsidRPr="000914CA" w:rsidRDefault="0015093C" w:rsidP="0015093C">
      <w:pPr>
        <w:numPr>
          <w:ilvl w:val="0"/>
          <w:numId w:val="2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  <w:lang w:val="en-US"/>
        </w:rPr>
        <w:t>www</w:t>
      </w:r>
      <w:r w:rsidRPr="000914CA">
        <w:rPr>
          <w:bCs/>
          <w:sz w:val="28"/>
          <w:szCs w:val="28"/>
        </w:rPr>
        <w:t xml:space="preserve">. </w:t>
      </w:r>
      <w:r w:rsidRPr="000914CA">
        <w:rPr>
          <w:bCs/>
          <w:sz w:val="28"/>
          <w:szCs w:val="28"/>
          <w:lang w:val="en-US"/>
        </w:rPr>
        <w:t>bashklip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ru</w:t>
      </w:r>
    </w:p>
    <w:p w14:paraId="058E1B6A" w14:textId="77777777" w:rsidR="0015093C" w:rsidRPr="000914CA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</w:rPr>
        <w:t>Башкирская литература:</w:t>
      </w:r>
    </w:p>
    <w:p w14:paraId="37BE6EF3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  <w:lang w:val="en-US"/>
        </w:rPr>
        <w:t>www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yeshlek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ru</w:t>
      </w:r>
      <w:r w:rsidRPr="000914CA">
        <w:rPr>
          <w:bCs/>
          <w:sz w:val="28"/>
          <w:szCs w:val="28"/>
        </w:rPr>
        <w:t>/</w:t>
      </w:r>
      <w:r w:rsidRPr="000914CA">
        <w:rPr>
          <w:bCs/>
          <w:sz w:val="28"/>
          <w:szCs w:val="28"/>
          <w:lang w:val="en-US"/>
        </w:rPr>
        <w:t>kitap</w:t>
      </w:r>
      <w:r w:rsidRPr="000914CA">
        <w:rPr>
          <w:bCs/>
          <w:sz w:val="28"/>
          <w:szCs w:val="28"/>
        </w:rPr>
        <w:t>/</w:t>
      </w:r>
    </w:p>
    <w:p w14:paraId="1FB33805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  <w:lang w:val="en-US"/>
        </w:rPr>
        <w:t>www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akmulla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ru</w:t>
      </w:r>
    </w:p>
    <w:p w14:paraId="3978E631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  <w:lang w:val="en-US"/>
        </w:rPr>
        <w:t>www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bashkskazki</w:t>
      </w:r>
      <w:r w:rsidRPr="000914CA">
        <w:rPr>
          <w:bCs/>
          <w:sz w:val="28"/>
          <w:szCs w:val="28"/>
        </w:rPr>
        <w:t>.</w:t>
      </w:r>
      <w:r w:rsidRPr="000914CA">
        <w:rPr>
          <w:bCs/>
          <w:sz w:val="28"/>
          <w:szCs w:val="28"/>
          <w:lang w:val="en-US"/>
        </w:rPr>
        <w:t>ru</w:t>
      </w:r>
    </w:p>
    <w:p w14:paraId="6E23BF7D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0914CA">
        <w:rPr>
          <w:bCs/>
          <w:sz w:val="28"/>
          <w:szCs w:val="28"/>
        </w:rPr>
        <w:t>-Исторические сайты:</w:t>
      </w:r>
    </w:p>
    <w:p w14:paraId="6C760882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0914CA">
        <w:rPr>
          <w:bCs/>
          <w:sz w:val="28"/>
          <w:szCs w:val="28"/>
          <w:lang w:val="en-US"/>
        </w:rPr>
        <w:t>ufa</w:t>
      </w:r>
      <w:r w:rsidRPr="000914CA">
        <w:rPr>
          <w:bCs/>
          <w:sz w:val="28"/>
          <w:szCs w:val="28"/>
        </w:rPr>
        <w:t>150</w:t>
      </w:r>
      <w:r w:rsidRPr="000914CA">
        <w:rPr>
          <w:bCs/>
          <w:sz w:val="28"/>
          <w:szCs w:val="28"/>
          <w:lang w:val="en-US"/>
        </w:rPr>
        <w:t>0.com</w:t>
      </w:r>
    </w:p>
    <w:p w14:paraId="073144DD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0914CA">
        <w:rPr>
          <w:bCs/>
          <w:sz w:val="28"/>
          <w:szCs w:val="28"/>
          <w:lang w:val="en-US"/>
        </w:rPr>
        <w:t>tel. bashgort.com</w:t>
      </w:r>
    </w:p>
    <w:p w14:paraId="082B797A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0914CA">
        <w:rPr>
          <w:bCs/>
          <w:sz w:val="28"/>
          <w:szCs w:val="28"/>
          <w:lang w:val="en-US"/>
        </w:rPr>
        <w:t>shejere.narod.ru</w:t>
      </w:r>
    </w:p>
    <w:p w14:paraId="06DFF0BA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0914CA">
        <w:rPr>
          <w:bCs/>
          <w:sz w:val="28"/>
          <w:szCs w:val="28"/>
        </w:rPr>
        <w:t>Словари</w:t>
      </w:r>
      <w:r w:rsidRPr="000914CA">
        <w:rPr>
          <w:bCs/>
          <w:sz w:val="28"/>
          <w:szCs w:val="28"/>
          <w:lang w:val="en-US"/>
        </w:rPr>
        <w:t>:</w:t>
      </w:r>
    </w:p>
    <w:p w14:paraId="5822B3E9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0914CA">
        <w:rPr>
          <w:bCs/>
          <w:sz w:val="28"/>
          <w:szCs w:val="28"/>
          <w:lang w:val="en-US"/>
        </w:rPr>
        <w:t>tugantel.ru</w:t>
      </w:r>
    </w:p>
    <w:p w14:paraId="465CCF28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0914CA">
        <w:rPr>
          <w:bCs/>
          <w:sz w:val="28"/>
          <w:szCs w:val="28"/>
          <w:lang w:val="en-US"/>
        </w:rPr>
        <w:t>tel. bashgort.com</w:t>
      </w:r>
    </w:p>
    <w:p w14:paraId="7183FF61" w14:textId="77777777" w:rsidR="0015093C" w:rsidRPr="000914CA" w:rsidRDefault="0015093C" w:rsidP="0015093C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0914CA">
        <w:rPr>
          <w:bCs/>
          <w:sz w:val="28"/>
          <w:szCs w:val="28"/>
          <w:lang w:val="en-US"/>
        </w:rPr>
        <w:t>dicto.org.ru</w:t>
      </w:r>
    </w:p>
    <w:p w14:paraId="7A444BD3" w14:textId="77777777" w:rsidR="0015093C" w:rsidRPr="00A20A8B" w:rsidRDefault="0015093C" w:rsidP="001509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14:paraId="291DE8DF" w14:textId="77777777" w:rsidR="0015093C" w:rsidRPr="00A20A8B" w:rsidRDefault="0015093C" w:rsidP="001509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304CCF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304CCF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в процессе </w:t>
      </w:r>
      <w:r>
        <w:rPr>
          <w:sz w:val="28"/>
          <w:szCs w:val="28"/>
        </w:rPr>
        <w:t>проведения практических занятий</w:t>
      </w:r>
      <w:r w:rsidRPr="00A20A8B">
        <w:rPr>
          <w:sz w:val="28"/>
          <w:szCs w:val="28"/>
        </w:rPr>
        <w:t>, тестирования, а также выполнения обучающимися</w:t>
      </w:r>
      <w:r w:rsidR="00304CCF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индивидуальных заданий, проектов, исследований.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20"/>
      </w:tblGrid>
      <w:tr w:rsidR="0015093C" w:rsidRPr="00B73F36" w14:paraId="3BD396E1" w14:textId="77777777" w:rsidTr="00123B5F">
        <w:trPr>
          <w:trHeight w:val="79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795E" w14:textId="77777777" w:rsidR="0015093C" w:rsidRPr="00B73F36" w:rsidRDefault="0015093C" w:rsidP="0089178F">
            <w:pPr>
              <w:jc w:val="center"/>
              <w:rPr>
                <w:b/>
                <w:bCs/>
              </w:rPr>
            </w:pPr>
            <w:r w:rsidRPr="00B73F36">
              <w:rPr>
                <w:b/>
                <w:bCs/>
              </w:rPr>
              <w:t>Результаты обучения</w:t>
            </w:r>
          </w:p>
          <w:p w14:paraId="4AEBFA7E" w14:textId="77777777" w:rsidR="0015093C" w:rsidRPr="00B73F36" w:rsidRDefault="0015093C" w:rsidP="0089178F">
            <w:pPr>
              <w:jc w:val="center"/>
              <w:rPr>
                <w:b/>
                <w:bCs/>
              </w:rPr>
            </w:pPr>
            <w:r w:rsidRPr="00B73F3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8A9D" w14:textId="77777777" w:rsidR="0015093C" w:rsidRPr="00B73F36" w:rsidRDefault="0015093C" w:rsidP="0089178F">
            <w:pPr>
              <w:jc w:val="center"/>
              <w:rPr>
                <w:b/>
                <w:bCs/>
              </w:rPr>
            </w:pPr>
            <w:r w:rsidRPr="00B73F36">
              <w:rPr>
                <w:b/>
              </w:rPr>
              <w:t>Формы и методы</w:t>
            </w:r>
            <w:r w:rsidR="00304CCF">
              <w:rPr>
                <w:b/>
              </w:rPr>
              <w:t xml:space="preserve"> </w:t>
            </w:r>
            <w:r w:rsidRPr="00B73F36">
              <w:rPr>
                <w:b/>
              </w:rPr>
              <w:t>контроля и оценки результатов обучения</w:t>
            </w:r>
          </w:p>
        </w:tc>
      </w:tr>
      <w:tr w:rsidR="0015093C" w:rsidRPr="00B73F36" w14:paraId="0EC5701E" w14:textId="77777777" w:rsidTr="008917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1A84" w14:textId="77777777" w:rsidR="0015093C" w:rsidRPr="00B73F36" w:rsidRDefault="0015093C" w:rsidP="0089178F">
            <w:pPr>
              <w:jc w:val="center"/>
              <w:rPr>
                <w:b/>
                <w:bCs/>
              </w:rPr>
            </w:pPr>
            <w:r w:rsidRPr="00B73F36">
              <w:rPr>
                <w:b/>
                <w:bCs/>
              </w:rPr>
              <w:t>УМЕНИЯ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1F8D" w14:textId="77777777" w:rsidR="0015093C" w:rsidRPr="00B73F36" w:rsidRDefault="0015093C" w:rsidP="0089178F">
            <w:pPr>
              <w:jc w:val="center"/>
              <w:rPr>
                <w:b/>
              </w:rPr>
            </w:pPr>
          </w:p>
        </w:tc>
      </w:tr>
      <w:tr w:rsidR="0015093C" w:rsidRPr="00B73F36" w14:paraId="291BA341" w14:textId="77777777" w:rsidTr="0089178F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476AE72B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понимать на слух речь монологического, диалогического характера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34645" w14:textId="77777777" w:rsidR="0015093C" w:rsidRPr="00B73F36" w:rsidRDefault="0015093C" w:rsidP="0089178F">
            <w:pPr>
              <w:jc w:val="center"/>
            </w:pPr>
            <w:r>
              <w:t>установление соответствия результатов формализованного наблюдения заданным критериям</w:t>
            </w:r>
          </w:p>
        </w:tc>
      </w:tr>
      <w:tr w:rsidR="0015093C" w:rsidRPr="00B73F36" w14:paraId="3EA52BC8" w14:textId="77777777" w:rsidTr="0089178F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2452B487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понимать общее содержание текстов, пересказывать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47690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3A43D8C4" w14:textId="77777777" w:rsidTr="0089178F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18D7DB5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правильно составлять предложения и словосочетания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C71BB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0915E555" w14:textId="77777777" w:rsidTr="0089178F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57DFBC21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осуществлять диалогическое общение с носителями изучаемого языка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13187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790F9E57" w14:textId="77777777" w:rsidTr="0089178F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280BA6D4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BC84A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66A51E4A" w14:textId="77777777" w:rsidTr="0089178F">
        <w:trPr>
          <w:trHeight w:val="267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73A592D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выразительно читать вслух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C1101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5BD6B7B8" w14:textId="77777777" w:rsidTr="0089178F">
        <w:trPr>
          <w:trHeight w:val="1104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787EF4C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определить стиль текста (художественный, научно популярный и т.д.)</w:t>
            </w:r>
          </w:p>
          <w:p w14:paraId="64F41E75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определить вид текста (повествование, описание, рассуждение)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16545" w14:textId="77777777" w:rsidR="0015093C" w:rsidRPr="00B73F36" w:rsidRDefault="0015093C" w:rsidP="0089178F"/>
        </w:tc>
      </w:tr>
      <w:tr w:rsidR="0015093C" w:rsidRPr="00B73F36" w14:paraId="534082F9" w14:textId="77777777" w:rsidTr="0089178F">
        <w:trPr>
          <w:trHeight w:val="266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5752FBC3" w14:textId="77777777" w:rsidR="0015093C" w:rsidRPr="00B73F36" w:rsidRDefault="0015093C" w:rsidP="0089178F">
            <w:pPr>
              <w:tabs>
                <w:tab w:val="left" w:pos="0"/>
                <w:tab w:val="left" w:pos="3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</w:t>
            </w:r>
            <w:r w:rsidRPr="00B73F36">
              <w:t>ереводить тексты с башкирского на русский и русского на башкирский язык (со словарем)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15397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4A410104" w14:textId="77777777" w:rsidTr="0089178F">
        <w:trPr>
          <w:trHeight w:val="113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CED705B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составлять план прочитанного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C5475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7C546D64" w14:textId="77777777" w:rsidTr="0089178F">
        <w:trPr>
          <w:trHeight w:val="26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3AD0E1AD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составлять и записывать план прочитанного текста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E80E9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5293CA7E" w14:textId="77777777" w:rsidTr="0089178F">
        <w:trPr>
          <w:trHeight w:val="8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4DF5942E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>
              <w:t>д</w:t>
            </w:r>
            <w:r w:rsidRPr="00B73F36">
              <w:t>елать выписки из текста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2967B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7D6766F6" w14:textId="77777777" w:rsidTr="0089178F">
        <w:trPr>
          <w:trHeight w:val="276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0ACC2D80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писать диктанты  изложения, сочинения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A464A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34781385" w14:textId="77777777" w:rsidTr="0089178F">
        <w:trPr>
          <w:trHeight w:val="8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02E5E2A8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оформлять служебные документы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5011A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2B5A25D0" w14:textId="77777777" w:rsidTr="0089178F">
        <w:trPr>
          <w:trHeight w:val="8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7D91B452" w14:textId="77777777" w:rsidR="0015093C" w:rsidRPr="00B73F36" w:rsidRDefault="0015093C" w:rsidP="0089178F">
            <w:pPr>
              <w:tabs>
                <w:tab w:val="left" w:pos="34"/>
              </w:tabs>
              <w:jc w:val="both"/>
            </w:pPr>
            <w:r w:rsidRPr="00B73F36">
              <w:t>составлять аннотации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FBA47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55E8D5C8" w14:textId="77777777" w:rsidTr="0089178F">
        <w:trPr>
          <w:trHeight w:val="260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53E" w14:textId="77777777" w:rsidR="0015093C" w:rsidRPr="00B73F36" w:rsidRDefault="0015093C" w:rsidP="0089178F">
            <w:pPr>
              <w:tabs>
                <w:tab w:val="left" w:pos="0"/>
                <w:tab w:val="left" w:pos="3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F36">
              <w:t>з</w:t>
            </w:r>
            <w:r>
              <w:t>а</w:t>
            </w:r>
            <w:r w:rsidRPr="00B73F36">
              <w:t>полнять библиографические карточки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DCB5" w14:textId="77777777" w:rsidR="0015093C" w:rsidRPr="00B73F36" w:rsidRDefault="0015093C" w:rsidP="0089178F">
            <w:pPr>
              <w:jc w:val="center"/>
            </w:pPr>
          </w:p>
        </w:tc>
      </w:tr>
      <w:tr w:rsidR="0015093C" w:rsidRPr="00B73F36" w14:paraId="1B7A5CCA" w14:textId="77777777" w:rsidTr="0089178F">
        <w:trPr>
          <w:trHeight w:val="1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52D" w14:textId="77777777" w:rsidR="0015093C" w:rsidRPr="00967078" w:rsidRDefault="0015093C" w:rsidP="0089178F">
            <w:pPr>
              <w:tabs>
                <w:tab w:val="left" w:pos="1134"/>
              </w:tabs>
              <w:jc w:val="center"/>
              <w:rPr>
                <w:b/>
              </w:rPr>
            </w:pPr>
            <w:r w:rsidRPr="00967078">
              <w:rPr>
                <w:b/>
              </w:rPr>
              <w:t>ЗНАНИЯ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24A" w14:textId="77777777" w:rsidR="0015093C" w:rsidRPr="00B73F36" w:rsidRDefault="0015093C" w:rsidP="0089178F"/>
        </w:tc>
      </w:tr>
      <w:tr w:rsidR="0015093C" w:rsidRPr="00B73F36" w14:paraId="0AF9641A" w14:textId="77777777" w:rsidTr="0089178F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64EF" w14:textId="77777777" w:rsidR="0015093C" w:rsidRPr="008B3DED" w:rsidRDefault="0015093C" w:rsidP="008917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B3DED">
              <w:rPr>
                <w:bCs/>
              </w:rPr>
              <w:t>совре</w:t>
            </w:r>
            <w:r>
              <w:rPr>
                <w:bCs/>
              </w:rPr>
              <w:t>менный башкирский язык, алфавит;  с</w:t>
            </w:r>
            <w:r w:rsidRPr="008B3DED">
              <w:rPr>
                <w:bCs/>
              </w:rPr>
              <w:t>истема гласных и сог</w:t>
            </w:r>
            <w:r>
              <w:rPr>
                <w:bCs/>
              </w:rPr>
              <w:t>ласных звуков башкирского языка;  с</w:t>
            </w:r>
            <w:r w:rsidRPr="008B3DED">
              <w:rPr>
                <w:bCs/>
              </w:rPr>
              <w:t>пецифич</w:t>
            </w:r>
            <w:r>
              <w:rPr>
                <w:bCs/>
              </w:rPr>
              <w:t>еские гласные и согласные звуки; буквенное изображение звуков; з</w:t>
            </w:r>
            <w:r w:rsidRPr="008B3DED">
              <w:rPr>
                <w:bCs/>
              </w:rPr>
              <w:t>ако</w:t>
            </w:r>
            <w:r>
              <w:rPr>
                <w:bCs/>
              </w:rPr>
              <w:t xml:space="preserve">н сингармонизма; правила письма </w:t>
            </w:r>
            <w:r w:rsidRPr="008B3DED">
              <w:rPr>
                <w:bCs/>
              </w:rPr>
              <w:t>(орфография); орфоэпические нормы башкирского языка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AFD76" w14:textId="77777777" w:rsidR="0015093C" w:rsidRDefault="0015093C" w:rsidP="0089178F">
            <w:pPr>
              <w:jc w:val="center"/>
            </w:pPr>
            <w:r>
              <w:t>устный, письменный опрос, тестирование</w:t>
            </w:r>
          </w:p>
          <w:p w14:paraId="3FFA9380" w14:textId="77777777" w:rsidR="0015093C" w:rsidRDefault="0015093C" w:rsidP="0089178F">
            <w:pPr>
              <w:jc w:val="center"/>
            </w:pPr>
          </w:p>
        </w:tc>
      </w:tr>
      <w:tr w:rsidR="0015093C" w:rsidRPr="00B73F36" w14:paraId="560661E2" w14:textId="77777777" w:rsidTr="0089178F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01AE" w14:textId="77777777" w:rsidR="0015093C" w:rsidRPr="008B3DED" w:rsidRDefault="0015093C" w:rsidP="008917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B3DED">
              <w:rPr>
                <w:bCs/>
              </w:rPr>
              <w:t>формы словообразования и словоизменения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72795" w14:textId="77777777" w:rsidR="0015093C" w:rsidRDefault="0015093C" w:rsidP="0089178F">
            <w:pPr>
              <w:jc w:val="center"/>
            </w:pPr>
          </w:p>
        </w:tc>
      </w:tr>
      <w:tr w:rsidR="0015093C" w:rsidRPr="00B73F36" w14:paraId="76B00092" w14:textId="77777777" w:rsidTr="0089178F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0460" w14:textId="77777777" w:rsidR="0015093C" w:rsidRPr="008B3DED" w:rsidRDefault="0015093C" w:rsidP="008917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B3DED">
              <w:rPr>
                <w:bCs/>
              </w:rPr>
              <w:t>порядок слов в предложении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2B896" w14:textId="77777777" w:rsidR="0015093C" w:rsidRDefault="0015093C" w:rsidP="0089178F">
            <w:pPr>
              <w:jc w:val="center"/>
            </w:pPr>
          </w:p>
        </w:tc>
      </w:tr>
      <w:tr w:rsidR="0015093C" w:rsidRPr="00B73F36" w14:paraId="4A3E4A96" w14:textId="77777777" w:rsidTr="0089178F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D613" w14:textId="77777777" w:rsidR="0015093C" w:rsidRPr="008B3DED" w:rsidRDefault="0015093C" w:rsidP="008917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B3DED">
              <w:rPr>
                <w:bCs/>
              </w:rPr>
              <w:t>правила составления служебных документов; тезисов</w:t>
            </w:r>
            <w:r>
              <w:rPr>
                <w:bCs/>
              </w:rPr>
              <w:t>.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8C9D" w14:textId="77777777" w:rsidR="0015093C" w:rsidRDefault="0015093C" w:rsidP="0089178F">
            <w:pPr>
              <w:jc w:val="center"/>
            </w:pPr>
          </w:p>
        </w:tc>
      </w:tr>
    </w:tbl>
    <w:p w14:paraId="52C03761" w14:textId="77777777" w:rsidR="0015093C" w:rsidRDefault="0015093C" w:rsidP="0015093C"/>
    <w:p w14:paraId="33196ABE" w14:textId="77777777" w:rsidR="009E38E2" w:rsidRPr="00CE45D1" w:rsidRDefault="009E38E2" w:rsidP="009E3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  <w:lang w:eastAsia="ar-SA"/>
        </w:rPr>
      </w:pPr>
      <w:r w:rsidRPr="00CE45D1">
        <w:rPr>
          <w:sz w:val="28"/>
          <w:szCs w:val="28"/>
          <w:lang w:eastAsia="ar-SA"/>
        </w:rPr>
        <w:lastRenderedPageBreak/>
        <w:tab/>
      </w:r>
      <w:r w:rsidRPr="00F33A51">
        <w:rPr>
          <w:sz w:val="28"/>
          <w:szCs w:val="28"/>
          <w:lang w:eastAsia="ar-SA"/>
        </w:rPr>
        <w:t>Формы и методы контроля</w:t>
      </w:r>
      <w:r w:rsidRPr="00CE45D1">
        <w:rPr>
          <w:sz w:val="28"/>
          <w:szCs w:val="28"/>
          <w:lang w:eastAsia="ar-SA"/>
        </w:rPr>
        <w:t xml:space="preserve">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7120C114" w14:textId="77777777" w:rsidR="009E38E2" w:rsidRPr="00CE45D1" w:rsidRDefault="009E38E2" w:rsidP="009E3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20"/>
        <w:jc w:val="both"/>
        <w:rPr>
          <w:lang w:eastAsia="ar-SA"/>
        </w:rPr>
      </w:pPr>
    </w:p>
    <w:tbl>
      <w:tblPr>
        <w:tblW w:w="1018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525"/>
        <w:gridCol w:w="3544"/>
        <w:gridCol w:w="3119"/>
      </w:tblGrid>
      <w:tr w:rsidR="009E38E2" w:rsidRPr="00CE45D1" w14:paraId="37A7E7CA" w14:textId="77777777" w:rsidTr="00112E9B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09C161A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center"/>
              <w:rPr>
                <w:b/>
                <w:bCs/>
                <w:lang w:eastAsia="ar-SA"/>
              </w:rPr>
            </w:pPr>
            <w:r w:rsidRPr="00CE45D1">
              <w:rPr>
                <w:b/>
                <w:bCs/>
                <w:lang w:eastAsia="ar-SA"/>
              </w:rPr>
              <w:t xml:space="preserve">Результаты </w:t>
            </w:r>
          </w:p>
          <w:p w14:paraId="4F08A468" w14:textId="77777777" w:rsidR="009E38E2" w:rsidRPr="00CE45D1" w:rsidRDefault="009E38E2" w:rsidP="00112E9B">
            <w:pPr>
              <w:suppressAutoHyphens/>
              <w:spacing w:before="120" w:after="120"/>
              <w:jc w:val="center"/>
              <w:rPr>
                <w:b/>
                <w:bCs/>
                <w:lang w:eastAsia="ar-SA"/>
              </w:rPr>
            </w:pPr>
            <w:r w:rsidRPr="00CE45D1">
              <w:rPr>
                <w:b/>
                <w:bCs/>
                <w:lang w:eastAsia="ar-SA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9981621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center"/>
              <w:rPr>
                <w:b/>
                <w:lang w:eastAsia="ar-SA"/>
              </w:rPr>
            </w:pPr>
            <w:r w:rsidRPr="00CE45D1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95BC7D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center"/>
              <w:rPr>
                <w:b/>
                <w:lang w:eastAsia="ar-SA"/>
              </w:rPr>
            </w:pPr>
            <w:r w:rsidRPr="00CE45D1">
              <w:rPr>
                <w:b/>
                <w:lang w:eastAsia="ar-SA"/>
              </w:rPr>
              <w:t xml:space="preserve">Формы и методы контроля </w:t>
            </w:r>
          </w:p>
          <w:p w14:paraId="5D6CF2B5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center"/>
              <w:rPr>
                <w:b/>
                <w:lang w:eastAsia="ar-SA"/>
              </w:rPr>
            </w:pPr>
            <w:r w:rsidRPr="00CE45D1">
              <w:rPr>
                <w:b/>
                <w:lang w:eastAsia="ar-SA"/>
              </w:rPr>
              <w:t xml:space="preserve">и оценки </w:t>
            </w:r>
          </w:p>
        </w:tc>
      </w:tr>
      <w:tr w:rsidR="009E38E2" w:rsidRPr="00CE45D1" w14:paraId="495F9491" w14:textId="77777777" w:rsidTr="00112E9B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7408A6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rPr>
                <w:lang w:eastAsia="ar-SA"/>
              </w:rPr>
            </w:pPr>
            <w:r w:rsidRPr="00CE45D1">
              <w:rPr>
                <w:bCs/>
                <w:lang w:eastAsia="ar-SA"/>
              </w:rPr>
              <w:t>ОК 1.</w:t>
            </w:r>
            <w:r w:rsidRPr="00CE45D1">
              <w:rPr>
                <w:lang w:eastAsia="ar-SA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14:paraId="617CA118" w14:textId="77777777" w:rsidR="009E38E2" w:rsidRPr="00CE45D1" w:rsidRDefault="009E38E2" w:rsidP="00112E9B">
            <w:pPr>
              <w:suppressAutoHyphens/>
              <w:spacing w:before="120" w:after="120"/>
              <w:jc w:val="both"/>
              <w:rPr>
                <w:bCs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53CF8ED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both"/>
              <w:rPr>
                <w:color w:val="000000"/>
                <w:lang w:eastAsia="ar-SA"/>
              </w:rPr>
            </w:pPr>
            <w:r w:rsidRPr="00CE45D1">
              <w:rPr>
                <w:bCs/>
                <w:color w:val="000000"/>
                <w:lang w:eastAsia="ar-SA"/>
              </w:rPr>
              <w:t xml:space="preserve">- Объяснение </w:t>
            </w:r>
            <w:r w:rsidRPr="00CE45D1">
              <w:rPr>
                <w:color w:val="000000"/>
                <w:lang w:eastAsia="ar-SA"/>
              </w:rPr>
              <w:t xml:space="preserve">социальной значимости профессии медицинского лабораторного техника (технолога); </w:t>
            </w:r>
          </w:p>
          <w:p w14:paraId="0F266275" w14:textId="77777777" w:rsidR="009E38E2" w:rsidRPr="00CE45D1" w:rsidRDefault="009E38E2" w:rsidP="00112E9B">
            <w:pPr>
              <w:suppressAutoHyphens/>
              <w:spacing w:before="120" w:after="120"/>
              <w:jc w:val="both"/>
              <w:rPr>
                <w:color w:val="000000"/>
                <w:lang w:eastAsia="ar-SA"/>
              </w:rPr>
            </w:pPr>
            <w:r w:rsidRPr="00CE45D1">
              <w:rPr>
                <w:color w:val="000000"/>
                <w:lang w:eastAsia="ar-SA"/>
              </w:rPr>
              <w:t>- формирования точности, аккуратности, внимательности при</w:t>
            </w:r>
            <w:r w:rsidRPr="00CE45D1">
              <w:rPr>
                <w:lang w:eastAsia="ar-SA"/>
              </w:rPr>
              <w:t xml:space="preserve"> проведении общего анализа крови и дополнительных гематологических исследований</w:t>
            </w:r>
            <w:r w:rsidRPr="00CE45D1">
              <w:rPr>
                <w:color w:val="000000"/>
                <w:lang w:eastAsia="ar-SA"/>
              </w:rPr>
              <w:t>;</w:t>
            </w:r>
          </w:p>
          <w:p w14:paraId="4E9BEB7C" w14:textId="77777777" w:rsidR="009E38E2" w:rsidRPr="00123B5F" w:rsidRDefault="009E38E2" w:rsidP="00112E9B">
            <w:pPr>
              <w:suppressAutoHyphens/>
              <w:spacing w:before="120" w:after="120"/>
              <w:jc w:val="both"/>
              <w:rPr>
                <w:color w:val="000000"/>
                <w:lang w:eastAsia="ar-SA"/>
              </w:rPr>
            </w:pPr>
            <w:r w:rsidRPr="00CE45D1">
              <w:rPr>
                <w:color w:val="000000"/>
                <w:lang w:eastAsia="ar-SA"/>
              </w:rPr>
              <w:t>- иметь положительные отзывы с производственной практики.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EA5CABD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both"/>
              <w:rPr>
                <w:bCs/>
                <w:lang w:eastAsia="ar-SA"/>
              </w:rPr>
            </w:pPr>
            <w:r w:rsidRPr="00CE45D1">
              <w:rPr>
                <w:bCs/>
                <w:lang w:eastAsia="ar-SA"/>
              </w:rPr>
              <w:t>-Интерпретация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9E38E2" w:rsidRPr="00CE45D1" w14:paraId="229709D4" w14:textId="77777777" w:rsidTr="00123B5F">
        <w:trPr>
          <w:trHeight w:val="1566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72D36BB2" w14:textId="77777777" w:rsidR="009E38E2" w:rsidRPr="00CE45D1" w:rsidRDefault="009E38E2" w:rsidP="00112E9B">
            <w:pPr>
              <w:shd w:val="clear" w:color="auto" w:fill="FFFFFF"/>
              <w:suppressAutoHyphens/>
              <w:snapToGrid w:val="0"/>
              <w:spacing w:before="120" w:after="120"/>
              <w:rPr>
                <w:color w:val="000000"/>
                <w:spacing w:val="5"/>
                <w:lang w:eastAsia="ar-SA"/>
              </w:rPr>
            </w:pPr>
            <w:r w:rsidRPr="00CE45D1">
              <w:rPr>
                <w:bCs/>
                <w:lang w:eastAsia="ar-SA"/>
              </w:rPr>
              <w:t>ОК 3.</w:t>
            </w:r>
            <w:r w:rsidRPr="00CE45D1">
              <w:rPr>
                <w:color w:val="000000"/>
                <w:spacing w:val="5"/>
                <w:lang w:eastAsia="ar-SA"/>
              </w:rPr>
              <w:t xml:space="preserve"> Принимать решения в стандартных и нестандартных ситуациях и  </w:t>
            </w:r>
            <w:r w:rsidRPr="00CE45D1">
              <w:rPr>
                <w:color w:val="000000"/>
                <w:lang w:eastAsia="ar-SA"/>
              </w:rPr>
              <w:t xml:space="preserve">нести за них ответственность.                                                                  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14:paraId="33D77085" w14:textId="77777777" w:rsidR="009E38E2" w:rsidRPr="00CE45D1" w:rsidRDefault="009E38E2" w:rsidP="00112E9B">
            <w:pPr>
              <w:suppressAutoHyphens/>
              <w:snapToGrid w:val="0"/>
              <w:spacing w:before="120"/>
              <w:jc w:val="both"/>
              <w:rPr>
                <w:lang w:eastAsia="ar-SA"/>
              </w:rPr>
            </w:pPr>
            <w:r w:rsidRPr="00CE45D1">
              <w:rPr>
                <w:bCs/>
                <w:lang w:eastAsia="ar-SA"/>
              </w:rPr>
              <w:t xml:space="preserve">- Точная и быстрая оценка  ситуации и правильное принятие  решения в </w:t>
            </w:r>
            <w:r w:rsidRPr="00CE45D1">
              <w:rPr>
                <w:lang w:eastAsia="ar-SA"/>
              </w:rPr>
              <w:t>стандартных и нестандартных ситуациях.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6B0464AC" w14:textId="77777777" w:rsidR="009E38E2" w:rsidRPr="00CE45D1" w:rsidRDefault="009E38E2" w:rsidP="00112E9B">
            <w:pPr>
              <w:suppressAutoHyphens/>
              <w:spacing w:before="120" w:after="120"/>
              <w:rPr>
                <w:lang w:eastAsia="ar-SA"/>
              </w:rPr>
            </w:pPr>
            <w:r w:rsidRPr="00CE45D1">
              <w:rPr>
                <w:lang w:eastAsia="ar-SA"/>
              </w:rPr>
              <w:t>- Проверка конкретных результатов обучения, выявление степени овладения обучающегося системой знаний, умений, навыков, позволяющих принять правильное решение в стандартных и нестандартных ситуациях.</w:t>
            </w:r>
          </w:p>
        </w:tc>
      </w:tr>
      <w:tr w:rsidR="009E38E2" w:rsidRPr="00CE45D1" w14:paraId="0AA93ED8" w14:textId="77777777" w:rsidTr="00123B5F">
        <w:trPr>
          <w:trHeight w:val="1851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0DC" w14:textId="77777777" w:rsidR="009E38E2" w:rsidRPr="00CE45D1" w:rsidRDefault="009E38E2" w:rsidP="00112E9B">
            <w:pPr>
              <w:shd w:val="clear" w:color="auto" w:fill="FFFFFF"/>
              <w:suppressAutoHyphens/>
              <w:snapToGrid w:val="0"/>
              <w:spacing w:before="120" w:after="120"/>
              <w:rPr>
                <w:color w:val="000000"/>
                <w:lang w:eastAsia="ar-SA"/>
              </w:rPr>
            </w:pPr>
            <w:r w:rsidRPr="00CE45D1">
              <w:rPr>
                <w:bCs/>
                <w:lang w:eastAsia="ar-SA"/>
              </w:rPr>
              <w:t>ОК5.</w:t>
            </w:r>
            <w:r w:rsidRPr="00CE45D1">
              <w:rPr>
                <w:color w:val="000000"/>
                <w:spacing w:val="5"/>
                <w:lang w:eastAsia="ar-SA"/>
              </w:rPr>
              <w:t xml:space="preserve"> Использовать информационно-коммуникационные технологии в</w:t>
            </w:r>
            <w:r w:rsidRPr="00CE45D1">
              <w:rPr>
                <w:lang w:eastAsia="ar-SA"/>
              </w:rPr>
              <w:t xml:space="preserve"> </w:t>
            </w:r>
            <w:r w:rsidRPr="00CE45D1">
              <w:rPr>
                <w:color w:val="000000"/>
                <w:lang w:eastAsia="ar-SA"/>
              </w:rPr>
              <w:t>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1F66" w14:textId="77777777" w:rsidR="009E38E2" w:rsidRPr="00CE45D1" w:rsidRDefault="009E38E2" w:rsidP="00112E9B">
            <w:pPr>
              <w:suppressAutoHyphens/>
              <w:snapToGrid w:val="0"/>
              <w:spacing w:before="120"/>
              <w:jc w:val="both"/>
              <w:rPr>
                <w:color w:val="000000"/>
                <w:lang w:eastAsia="ar-SA"/>
              </w:rPr>
            </w:pPr>
            <w:r w:rsidRPr="00CE45D1">
              <w:rPr>
                <w:bCs/>
                <w:lang w:eastAsia="ar-SA"/>
              </w:rPr>
              <w:t xml:space="preserve">- Владение персональным        компьютером и использование компьютерных технологий </w:t>
            </w:r>
            <w:r w:rsidRPr="00CE45D1">
              <w:rPr>
                <w:color w:val="000000"/>
                <w:spacing w:val="5"/>
                <w:lang w:eastAsia="ar-SA"/>
              </w:rPr>
              <w:t>в</w:t>
            </w:r>
            <w:r w:rsidRPr="00CE45D1">
              <w:rPr>
                <w:lang w:eastAsia="ar-SA"/>
              </w:rPr>
              <w:t xml:space="preserve"> </w:t>
            </w:r>
            <w:r w:rsidRPr="00CE45D1">
              <w:rPr>
                <w:color w:val="000000"/>
                <w:lang w:eastAsia="ar-SA"/>
              </w:rPr>
              <w:t>профессиональной деятельности.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9732" w14:textId="77777777" w:rsidR="009E38E2" w:rsidRPr="00CE45D1" w:rsidRDefault="009E38E2" w:rsidP="00112E9B">
            <w:pPr>
              <w:suppressAutoHyphens/>
              <w:spacing w:before="120" w:after="120"/>
              <w:rPr>
                <w:lang w:eastAsia="ar-SA"/>
              </w:rPr>
            </w:pPr>
            <w:r w:rsidRPr="00CE45D1">
              <w:rPr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9E38E2" w:rsidRPr="00CE45D1" w14:paraId="77E145D0" w14:textId="77777777" w:rsidTr="00123B5F">
        <w:trPr>
          <w:trHeight w:val="637"/>
        </w:trPr>
        <w:tc>
          <w:tcPr>
            <w:tcW w:w="35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19DCAA9B" w14:textId="77777777" w:rsidR="009E38E2" w:rsidRPr="00CE45D1" w:rsidRDefault="009E38E2" w:rsidP="00112E9B">
            <w:pPr>
              <w:shd w:val="clear" w:color="auto" w:fill="FFFFFF"/>
              <w:suppressAutoHyphens/>
              <w:snapToGrid w:val="0"/>
              <w:spacing w:before="120" w:after="120"/>
              <w:rPr>
                <w:color w:val="000000"/>
                <w:lang w:eastAsia="ar-SA"/>
              </w:rPr>
            </w:pPr>
            <w:r w:rsidRPr="00CE45D1">
              <w:rPr>
                <w:bCs/>
                <w:lang w:eastAsia="ar-SA"/>
              </w:rPr>
              <w:t>ОК 7.</w:t>
            </w:r>
            <w:r w:rsidRPr="00CE45D1">
              <w:rPr>
                <w:color w:val="000000"/>
                <w:lang w:eastAsia="ar-SA"/>
              </w:rPr>
              <w:t xml:space="preserve"> Брать ответственность за работу  членов   команды (подчиненных),  за</w:t>
            </w:r>
            <w:r w:rsidRPr="00CE45D1">
              <w:rPr>
                <w:lang w:eastAsia="ar-SA"/>
              </w:rPr>
              <w:t xml:space="preserve">  </w:t>
            </w:r>
            <w:r w:rsidRPr="00CE45D1">
              <w:rPr>
                <w:color w:val="000000"/>
                <w:lang w:eastAsia="ar-SA"/>
              </w:rPr>
              <w:t>результат выполнения   заданий.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</w:tcPr>
          <w:p w14:paraId="4189B062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both"/>
              <w:rPr>
                <w:bCs/>
                <w:lang w:eastAsia="ar-SA"/>
              </w:rPr>
            </w:pPr>
            <w:r w:rsidRPr="00CE45D1">
              <w:rPr>
                <w:bCs/>
                <w:lang w:eastAsia="ar-SA"/>
              </w:rPr>
              <w:t>- Ответственное отношение к результатам выполнения своих профессиональных обязанностей.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A4082A8" w14:textId="77777777" w:rsidR="009E38E2" w:rsidRPr="00CE45D1" w:rsidRDefault="009E38E2" w:rsidP="00112E9B">
            <w:pPr>
              <w:suppressAutoHyphens/>
              <w:spacing w:before="120" w:after="120"/>
              <w:rPr>
                <w:lang w:eastAsia="ar-SA"/>
              </w:rPr>
            </w:pPr>
            <w:r w:rsidRPr="00CE45D1">
              <w:rPr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9E38E2" w:rsidRPr="00CE45D1" w14:paraId="654BCBDE" w14:textId="77777777" w:rsidTr="00112E9B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403427" w14:textId="77777777" w:rsidR="009E38E2" w:rsidRPr="00CE45D1" w:rsidRDefault="009E38E2" w:rsidP="00112E9B">
            <w:pPr>
              <w:shd w:val="clear" w:color="auto" w:fill="FFFFFF"/>
              <w:suppressAutoHyphens/>
              <w:snapToGrid w:val="0"/>
              <w:spacing w:before="120" w:after="120"/>
              <w:rPr>
                <w:color w:val="000000"/>
                <w:lang w:eastAsia="ar-SA"/>
              </w:rPr>
            </w:pPr>
            <w:r w:rsidRPr="00CE45D1">
              <w:rPr>
                <w:bCs/>
                <w:lang w:eastAsia="ar-SA"/>
              </w:rPr>
              <w:t>ОК 8.</w:t>
            </w:r>
            <w:r w:rsidRPr="00CE45D1">
              <w:rPr>
                <w:color w:val="000000"/>
                <w:lang w:eastAsia="ar-SA"/>
              </w:rPr>
              <w:t xml:space="preserve"> Самостоятельно определять задачи профессионального и</w:t>
            </w:r>
          </w:p>
          <w:p w14:paraId="721D6BBF" w14:textId="77777777" w:rsidR="009E38E2" w:rsidRPr="00CE45D1" w:rsidRDefault="009E38E2" w:rsidP="00112E9B">
            <w:pPr>
              <w:shd w:val="clear" w:color="auto" w:fill="FFFFFF"/>
              <w:suppressAutoHyphens/>
              <w:spacing w:before="120" w:after="120"/>
              <w:rPr>
                <w:color w:val="000000"/>
                <w:lang w:eastAsia="ar-SA"/>
              </w:rPr>
            </w:pPr>
            <w:r w:rsidRPr="00CE45D1">
              <w:rPr>
                <w:color w:val="000000"/>
                <w:lang w:eastAsia="ar-SA"/>
              </w:rPr>
              <w:t xml:space="preserve">личностного развития, </w:t>
            </w:r>
            <w:r w:rsidRPr="00CE45D1">
              <w:rPr>
                <w:color w:val="000000"/>
                <w:lang w:eastAsia="ar-SA"/>
              </w:rPr>
              <w:lastRenderedPageBreak/>
              <w:t>заниматься самообразованием, осознанно</w:t>
            </w:r>
            <w:r w:rsidRPr="00CE45D1">
              <w:rPr>
                <w:lang w:eastAsia="ar-SA"/>
              </w:rPr>
              <w:t xml:space="preserve"> </w:t>
            </w:r>
            <w:r w:rsidRPr="00CE45D1">
              <w:rPr>
                <w:color w:val="000000"/>
                <w:lang w:eastAsia="ar-SA"/>
              </w:rPr>
              <w:t>планировать повышение квалификации.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DBB6556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both"/>
              <w:rPr>
                <w:bCs/>
                <w:lang w:eastAsia="ar-SA"/>
              </w:rPr>
            </w:pPr>
            <w:r w:rsidRPr="00CE45D1">
              <w:rPr>
                <w:bCs/>
                <w:lang w:eastAsia="ar-SA"/>
              </w:rPr>
              <w:lastRenderedPageBreak/>
              <w:t>- Эффективное планирование  повышения своего личностного и профессионального уровня развития;</w:t>
            </w:r>
          </w:p>
          <w:p w14:paraId="492B8442" w14:textId="77777777" w:rsidR="009E38E2" w:rsidRPr="00CE45D1" w:rsidRDefault="009E38E2" w:rsidP="00112E9B">
            <w:pPr>
              <w:suppressAutoHyphens/>
              <w:spacing w:before="120" w:after="120"/>
              <w:jc w:val="both"/>
              <w:rPr>
                <w:bCs/>
                <w:lang w:eastAsia="ar-SA"/>
              </w:rPr>
            </w:pPr>
            <w:r w:rsidRPr="00CE45D1">
              <w:rPr>
                <w:bCs/>
                <w:lang w:eastAsia="ar-SA"/>
              </w:rPr>
              <w:lastRenderedPageBreak/>
              <w:t>- планирование и своевременное прохождение повышения квалификации.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57DC719" w14:textId="77777777" w:rsidR="009E38E2" w:rsidRPr="00CE45D1" w:rsidRDefault="009E38E2" w:rsidP="00112E9B">
            <w:pPr>
              <w:suppressAutoHyphens/>
              <w:spacing w:before="120" w:after="120"/>
              <w:rPr>
                <w:lang w:eastAsia="ar-SA"/>
              </w:rPr>
            </w:pPr>
            <w:r w:rsidRPr="00CE45D1">
              <w:rPr>
                <w:lang w:eastAsia="ar-SA"/>
              </w:rPr>
              <w:lastRenderedPageBreak/>
              <w:t xml:space="preserve">Экспертное наблюдение и оценка на практических занятиях, при выполнении работ по учебной, </w:t>
            </w:r>
            <w:r w:rsidRPr="00CE45D1">
              <w:rPr>
                <w:lang w:eastAsia="ar-SA"/>
              </w:rPr>
              <w:lastRenderedPageBreak/>
              <w:t>производственной практикам.</w:t>
            </w:r>
          </w:p>
        </w:tc>
      </w:tr>
      <w:tr w:rsidR="009E38E2" w:rsidRPr="00CE45D1" w14:paraId="6E2D6185" w14:textId="77777777" w:rsidTr="00112E9B">
        <w:trPr>
          <w:trHeight w:val="2160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27D8EFEC" w14:textId="77777777" w:rsidR="009E38E2" w:rsidRPr="00CE45D1" w:rsidRDefault="009E38E2" w:rsidP="00112E9B">
            <w:pPr>
              <w:shd w:val="clear" w:color="auto" w:fill="FFFFFF"/>
              <w:suppressAutoHyphens/>
              <w:snapToGrid w:val="0"/>
              <w:spacing w:before="120" w:after="120"/>
              <w:rPr>
                <w:color w:val="000000"/>
                <w:lang w:eastAsia="ar-SA"/>
              </w:rPr>
            </w:pPr>
            <w:r w:rsidRPr="00CE45D1">
              <w:rPr>
                <w:bCs/>
                <w:lang w:eastAsia="ar-SA"/>
              </w:rPr>
              <w:lastRenderedPageBreak/>
              <w:t>ОК 10.</w:t>
            </w:r>
            <w:r w:rsidRPr="00CE45D1">
              <w:rPr>
                <w:color w:val="000000"/>
                <w:spacing w:val="7"/>
                <w:lang w:eastAsia="ar-SA"/>
              </w:rPr>
              <w:t xml:space="preserve"> Бережно относиться к историческому наследию и культурным</w:t>
            </w:r>
            <w:r w:rsidRPr="00CE45D1">
              <w:rPr>
                <w:lang w:eastAsia="ar-SA"/>
              </w:rPr>
              <w:t xml:space="preserve">  </w:t>
            </w:r>
            <w:r w:rsidRPr="00CE45D1">
              <w:rPr>
                <w:color w:val="000000"/>
                <w:lang w:eastAsia="ar-SA"/>
              </w:rPr>
              <w:t xml:space="preserve">традициям народа, уважать социальные, культурные и религиозные </w:t>
            </w:r>
            <w:r w:rsidRPr="00CE45D1">
              <w:rPr>
                <w:color w:val="000000"/>
                <w:spacing w:val="-3"/>
                <w:lang w:eastAsia="ar-SA"/>
              </w:rPr>
              <w:t>различи.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14:paraId="4878F645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both"/>
              <w:rPr>
                <w:lang w:eastAsia="ar-SA"/>
              </w:rPr>
            </w:pPr>
            <w:r w:rsidRPr="00CE45D1">
              <w:rPr>
                <w:lang w:eastAsia="ar-SA"/>
              </w:rPr>
              <w:t>- Бережное отношение к историческому наследию и культурным традициям народа;</w:t>
            </w:r>
          </w:p>
          <w:p w14:paraId="638C7E1F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both"/>
              <w:rPr>
                <w:bCs/>
                <w:lang w:eastAsia="ar-SA"/>
              </w:rPr>
            </w:pPr>
            <w:r w:rsidRPr="00CE45D1">
              <w:rPr>
                <w:lang w:eastAsia="ar-SA"/>
              </w:rPr>
              <w:t>- толерантное отношение к представителям социальных, культурных и религиозных общностей.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FCF48ED" w14:textId="77777777" w:rsidR="009E38E2" w:rsidRPr="00CE45D1" w:rsidRDefault="009E38E2" w:rsidP="00112E9B">
            <w:pPr>
              <w:suppressAutoHyphens/>
              <w:spacing w:before="120" w:after="120"/>
              <w:rPr>
                <w:lang w:eastAsia="ar-SA"/>
              </w:rPr>
            </w:pPr>
            <w:r w:rsidRPr="00CE45D1">
              <w:rPr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9E38E2" w:rsidRPr="00CE45D1" w14:paraId="52DA2FBC" w14:textId="77777777" w:rsidTr="00304CCF">
        <w:trPr>
          <w:trHeight w:val="1595"/>
        </w:trPr>
        <w:tc>
          <w:tcPr>
            <w:tcW w:w="35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5E0318B6" w14:textId="77777777" w:rsidR="009E38E2" w:rsidRPr="00CE45D1" w:rsidRDefault="009E38E2" w:rsidP="00112E9B">
            <w:pPr>
              <w:shd w:val="clear" w:color="auto" w:fill="FFFFFF"/>
              <w:suppressAutoHyphens/>
              <w:snapToGrid w:val="0"/>
              <w:spacing w:before="120" w:after="120"/>
              <w:rPr>
                <w:bCs/>
                <w:lang w:eastAsia="ar-SA"/>
              </w:rPr>
            </w:pPr>
            <w:r w:rsidRPr="00CE45D1">
              <w:rPr>
                <w:bCs/>
                <w:lang w:eastAsia="ar-SA"/>
              </w:rPr>
              <w:t>ОК 11.</w:t>
            </w:r>
            <w:r w:rsidRPr="00CE45D1">
              <w:rPr>
                <w:color w:val="000000"/>
                <w:spacing w:val="11"/>
                <w:lang w:eastAsia="ar-SA"/>
              </w:rPr>
              <w:t xml:space="preserve"> Быть готовым брать на себя нравственные обязательства по </w:t>
            </w:r>
            <w:r w:rsidRPr="00CE45D1">
              <w:rPr>
                <w:color w:val="000000"/>
                <w:lang w:eastAsia="ar-SA"/>
              </w:rPr>
              <w:t>отношению к природе, обществу и человеку.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7D7DF73" w14:textId="77777777" w:rsidR="009E38E2" w:rsidRPr="00CE45D1" w:rsidRDefault="009E38E2" w:rsidP="00112E9B">
            <w:pPr>
              <w:suppressAutoHyphens/>
              <w:snapToGrid w:val="0"/>
              <w:spacing w:before="120" w:after="120"/>
              <w:jc w:val="both"/>
              <w:rPr>
                <w:lang w:eastAsia="ar-SA"/>
              </w:rPr>
            </w:pPr>
            <w:r w:rsidRPr="00CE45D1">
              <w:rPr>
                <w:lang w:eastAsia="ar-SA"/>
              </w:rPr>
              <w:t>- Бережное отношение к окружающей среде и соблюдение природоохранных мероприятий;</w:t>
            </w:r>
          </w:p>
          <w:p w14:paraId="6FA416BE" w14:textId="77777777" w:rsidR="009E38E2" w:rsidRPr="00CE45D1" w:rsidRDefault="009E38E2" w:rsidP="00112E9B">
            <w:pPr>
              <w:suppressAutoHyphens/>
              <w:spacing w:before="120" w:after="120"/>
              <w:jc w:val="both"/>
              <w:rPr>
                <w:lang w:eastAsia="ar-SA"/>
              </w:rPr>
            </w:pPr>
            <w:r w:rsidRPr="00CE45D1">
              <w:rPr>
                <w:lang w:eastAsia="ar-SA"/>
              </w:rPr>
              <w:t>- соблюдение правил и норм взаимоотношений в обществе.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05095A4F" w14:textId="77777777" w:rsidR="009E38E2" w:rsidRPr="00CE45D1" w:rsidRDefault="009E38E2" w:rsidP="00112E9B">
            <w:pPr>
              <w:suppressAutoHyphens/>
              <w:spacing w:before="120" w:after="120"/>
              <w:rPr>
                <w:lang w:eastAsia="ar-SA"/>
              </w:rPr>
            </w:pPr>
            <w:r w:rsidRPr="00CE45D1">
              <w:rPr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19294F" w:rsidRPr="00CE45D1" w14:paraId="1A89E32F" w14:textId="77777777" w:rsidTr="00123B5F">
        <w:trPr>
          <w:trHeight w:val="1595"/>
        </w:trPr>
        <w:tc>
          <w:tcPr>
            <w:tcW w:w="35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1766317E" w14:textId="77777777" w:rsidR="0019294F" w:rsidRPr="0019294F" w:rsidRDefault="0019294F" w:rsidP="00304CCF">
            <w:pPr>
              <w:pStyle w:val="ConsPlusNormal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94F">
              <w:rPr>
                <w:rFonts w:ascii="Times New Roman" w:hAnsi="Times New Roman" w:cs="Times New Roman"/>
                <w:sz w:val="24"/>
                <w:szCs w:val="24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6855B5B" w14:textId="77777777" w:rsidR="0019294F" w:rsidRPr="003E740F" w:rsidRDefault="0019294F" w:rsidP="00A65080">
            <w:pPr>
              <w:jc w:val="both"/>
              <w:rPr>
                <w:bCs/>
              </w:rPr>
            </w:pPr>
            <w:r w:rsidRPr="003E740F">
              <w:rPr>
                <w:bCs/>
              </w:rPr>
              <w:t>Демонстрация готовности оказывать первую медицинскую помощь при неотложных состояниях.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050E8ED3" w14:textId="77777777" w:rsidR="0019294F" w:rsidRPr="003E740F" w:rsidRDefault="0019294F" w:rsidP="00A65080">
            <w:pPr>
              <w:jc w:val="both"/>
              <w:rPr>
                <w:bCs/>
              </w:rPr>
            </w:pPr>
            <w:r w:rsidRPr="003E740F">
              <w:rPr>
                <w:bCs/>
              </w:rPr>
              <w:t>Экспертное наблюдение и оценка на занятиях.</w:t>
            </w:r>
          </w:p>
        </w:tc>
      </w:tr>
      <w:tr w:rsidR="0019294F" w:rsidRPr="00CE45D1" w14:paraId="3E789249" w14:textId="77777777" w:rsidTr="00123B5F">
        <w:trPr>
          <w:trHeight w:val="159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5432" w14:textId="77777777" w:rsidR="0019294F" w:rsidRPr="0019294F" w:rsidRDefault="0019294F" w:rsidP="00304CCF">
            <w:pPr>
              <w:pStyle w:val="ConsPlusNormal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94F">
              <w:rPr>
                <w:rFonts w:ascii="Times New Roman" w:hAnsi="Times New Roman" w:cs="Times New Roman"/>
                <w:sz w:val="24"/>
                <w:szCs w:val="24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DF00" w14:textId="77777777" w:rsidR="0019294F" w:rsidRPr="003E740F" w:rsidRDefault="0019294F" w:rsidP="00A65080">
            <w:pPr>
              <w:jc w:val="both"/>
              <w:rPr>
                <w:bCs/>
              </w:rPr>
            </w:pPr>
            <w:r w:rsidRPr="003E740F">
              <w:rPr>
                <w:bCs/>
              </w:rPr>
              <w:t>Соблюдение правил по охране труда, технике безопасности и санитарно-эпидемиологического режима на рабочем месте.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14:paraId="1DBEDEDD" w14:textId="77777777" w:rsidR="0019294F" w:rsidRPr="003E740F" w:rsidRDefault="0019294F" w:rsidP="00A65080">
            <w:pPr>
              <w:jc w:val="both"/>
              <w:rPr>
                <w:bCs/>
              </w:rPr>
            </w:pPr>
            <w:r w:rsidRPr="003E740F">
              <w:rPr>
                <w:bCs/>
              </w:rPr>
              <w:t>Экспертное наблюдение и оценка на занятиях.</w:t>
            </w:r>
          </w:p>
        </w:tc>
      </w:tr>
    </w:tbl>
    <w:p w14:paraId="3290D7BB" w14:textId="77777777" w:rsidR="009E38E2" w:rsidRPr="00CE45D1" w:rsidRDefault="009E38E2" w:rsidP="009E3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lang w:eastAsia="ar-SA"/>
        </w:rPr>
      </w:pPr>
    </w:p>
    <w:p w14:paraId="79B0F945" w14:textId="77777777" w:rsidR="009E38E2" w:rsidRPr="00CE45D1" w:rsidRDefault="009E38E2" w:rsidP="009E3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lang w:eastAsia="ar-SA"/>
        </w:rPr>
      </w:pPr>
    </w:p>
    <w:p w14:paraId="1557D231" w14:textId="77777777" w:rsidR="00DD5905" w:rsidRDefault="00DD5905"/>
    <w:sectPr w:rsidR="00DD5905" w:rsidSect="000914CA">
      <w:pgSz w:w="11906" w:h="16838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FAFE5" w14:textId="77777777" w:rsidR="00254CAB" w:rsidRDefault="00254CAB">
      <w:r>
        <w:separator/>
      </w:r>
    </w:p>
  </w:endnote>
  <w:endnote w:type="continuationSeparator" w:id="0">
    <w:p w14:paraId="7B16CF52" w14:textId="77777777" w:rsidR="00254CAB" w:rsidRDefault="0025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m Bsh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AEF86" w14:textId="77777777" w:rsidR="00000000" w:rsidRDefault="005A1D13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5093C"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7113B993" w14:textId="77777777" w:rsidR="00000000" w:rsidRDefault="00000000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9D6E5" w14:textId="77777777" w:rsidR="00000000" w:rsidRDefault="005A1D13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5093C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23B5F">
      <w:rPr>
        <w:rStyle w:val="af5"/>
        <w:noProof/>
      </w:rPr>
      <w:t>23</w:t>
    </w:r>
    <w:r>
      <w:rPr>
        <w:rStyle w:val="af5"/>
      </w:rPr>
      <w:fldChar w:fldCharType="end"/>
    </w:r>
  </w:p>
  <w:p w14:paraId="59C5B5B4" w14:textId="77777777" w:rsidR="00000000" w:rsidRDefault="00000000" w:rsidP="00814638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DA270" w14:textId="77777777" w:rsidR="00254CAB" w:rsidRDefault="00254CAB">
      <w:r>
        <w:separator/>
      </w:r>
    </w:p>
  </w:footnote>
  <w:footnote w:type="continuationSeparator" w:id="0">
    <w:p w14:paraId="53D55929" w14:textId="77777777" w:rsidR="00254CAB" w:rsidRDefault="0025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DF1"/>
    <w:multiLevelType w:val="hybridMultilevel"/>
    <w:tmpl w:val="8E74A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D63A7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59ED"/>
    <w:multiLevelType w:val="hybridMultilevel"/>
    <w:tmpl w:val="8EF86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C333C"/>
    <w:multiLevelType w:val="hybridMultilevel"/>
    <w:tmpl w:val="B5EEFB88"/>
    <w:lvl w:ilvl="0" w:tplc="0E9CC4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2619C"/>
    <w:multiLevelType w:val="hybridMultilevel"/>
    <w:tmpl w:val="39A25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6506"/>
    <w:multiLevelType w:val="hybridMultilevel"/>
    <w:tmpl w:val="C7EA0AE2"/>
    <w:lvl w:ilvl="0" w:tplc="270AF9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C95C1E"/>
    <w:multiLevelType w:val="hybridMultilevel"/>
    <w:tmpl w:val="560A3902"/>
    <w:lvl w:ilvl="0" w:tplc="1C42886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46C61"/>
    <w:multiLevelType w:val="hybridMultilevel"/>
    <w:tmpl w:val="37447900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E795C49"/>
    <w:multiLevelType w:val="hybridMultilevel"/>
    <w:tmpl w:val="E7EE2FD0"/>
    <w:lvl w:ilvl="0" w:tplc="EB4ED2B4">
      <w:start w:val="1"/>
      <w:numFmt w:val="decimal"/>
      <w:lvlText w:val="%1."/>
      <w:lvlJc w:val="left"/>
      <w:pPr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0E8A7603"/>
    <w:multiLevelType w:val="hybridMultilevel"/>
    <w:tmpl w:val="5C1AC1DC"/>
    <w:lvl w:ilvl="0" w:tplc="DBE8EE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855D63"/>
    <w:multiLevelType w:val="hybridMultilevel"/>
    <w:tmpl w:val="84E00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64469"/>
    <w:multiLevelType w:val="hybridMultilevel"/>
    <w:tmpl w:val="5B5EB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73356"/>
    <w:multiLevelType w:val="hybridMultilevel"/>
    <w:tmpl w:val="519893DC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0725E"/>
    <w:multiLevelType w:val="hybridMultilevel"/>
    <w:tmpl w:val="41EE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F25E5"/>
    <w:multiLevelType w:val="hybridMultilevel"/>
    <w:tmpl w:val="D942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01E13"/>
    <w:multiLevelType w:val="hybridMultilevel"/>
    <w:tmpl w:val="A23A1B50"/>
    <w:lvl w:ilvl="0" w:tplc="81D2C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C00CF4"/>
    <w:multiLevelType w:val="hybridMultilevel"/>
    <w:tmpl w:val="491C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46ACB"/>
    <w:multiLevelType w:val="hybridMultilevel"/>
    <w:tmpl w:val="A268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6D79A2"/>
    <w:multiLevelType w:val="hybridMultilevel"/>
    <w:tmpl w:val="03CCF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9325CC"/>
    <w:multiLevelType w:val="hybridMultilevel"/>
    <w:tmpl w:val="E49A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31BC4"/>
    <w:multiLevelType w:val="hybridMultilevel"/>
    <w:tmpl w:val="84F0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50F6F"/>
    <w:multiLevelType w:val="hybridMultilevel"/>
    <w:tmpl w:val="62340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97725"/>
    <w:multiLevelType w:val="hybridMultilevel"/>
    <w:tmpl w:val="609481C0"/>
    <w:lvl w:ilvl="0" w:tplc="D362FE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A2542"/>
    <w:multiLevelType w:val="hybridMultilevel"/>
    <w:tmpl w:val="F436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57647"/>
    <w:multiLevelType w:val="hybridMultilevel"/>
    <w:tmpl w:val="5D9A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B491F"/>
    <w:multiLevelType w:val="hybridMultilevel"/>
    <w:tmpl w:val="20469974"/>
    <w:lvl w:ilvl="0" w:tplc="64AC90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971E3"/>
    <w:multiLevelType w:val="hybridMultilevel"/>
    <w:tmpl w:val="F9BC49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A6552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123F5"/>
    <w:multiLevelType w:val="hybridMultilevel"/>
    <w:tmpl w:val="9CF26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4461C"/>
    <w:multiLevelType w:val="hybridMultilevel"/>
    <w:tmpl w:val="8DC2D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5435F0"/>
    <w:multiLevelType w:val="hybridMultilevel"/>
    <w:tmpl w:val="F36E7F3E"/>
    <w:lvl w:ilvl="0" w:tplc="81D2C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10C88"/>
    <w:multiLevelType w:val="hybridMultilevel"/>
    <w:tmpl w:val="D8F82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F0848"/>
    <w:multiLevelType w:val="hybridMultilevel"/>
    <w:tmpl w:val="7E0ABE90"/>
    <w:lvl w:ilvl="0" w:tplc="0E9CC4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077FA"/>
    <w:multiLevelType w:val="hybridMultilevel"/>
    <w:tmpl w:val="7C84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80881"/>
    <w:multiLevelType w:val="hybridMultilevel"/>
    <w:tmpl w:val="E58A7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B044E"/>
    <w:multiLevelType w:val="hybridMultilevel"/>
    <w:tmpl w:val="2B82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F1B7A9D"/>
    <w:multiLevelType w:val="hybridMultilevel"/>
    <w:tmpl w:val="A73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6144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87874">
    <w:abstractNumId w:val="11"/>
  </w:num>
  <w:num w:numId="3" w16cid:durableId="471875029">
    <w:abstractNumId w:val="40"/>
  </w:num>
  <w:num w:numId="4" w16cid:durableId="80680514">
    <w:abstractNumId w:val="8"/>
  </w:num>
  <w:num w:numId="5" w16cid:durableId="1989624072">
    <w:abstractNumId w:val="19"/>
  </w:num>
  <w:num w:numId="6" w16cid:durableId="199362653">
    <w:abstractNumId w:val="9"/>
  </w:num>
  <w:num w:numId="7" w16cid:durableId="140276089">
    <w:abstractNumId w:val="26"/>
  </w:num>
  <w:num w:numId="8" w16cid:durableId="188959653">
    <w:abstractNumId w:val="6"/>
  </w:num>
  <w:num w:numId="9" w16cid:durableId="861749727">
    <w:abstractNumId w:val="17"/>
  </w:num>
  <w:num w:numId="10" w16cid:durableId="1955549967">
    <w:abstractNumId w:val="22"/>
  </w:num>
  <w:num w:numId="11" w16cid:durableId="341250988">
    <w:abstractNumId w:val="34"/>
  </w:num>
  <w:num w:numId="12" w16cid:durableId="441800327">
    <w:abstractNumId w:val="14"/>
  </w:num>
  <w:num w:numId="13" w16cid:durableId="252591710">
    <w:abstractNumId w:val="18"/>
  </w:num>
  <w:num w:numId="14" w16cid:durableId="1879389423">
    <w:abstractNumId w:val="15"/>
  </w:num>
  <w:num w:numId="15" w16cid:durableId="114259182">
    <w:abstractNumId w:val="7"/>
  </w:num>
  <w:num w:numId="16" w16cid:durableId="1374160525">
    <w:abstractNumId w:val="3"/>
  </w:num>
  <w:num w:numId="17" w16cid:durableId="1856382640">
    <w:abstractNumId w:val="36"/>
  </w:num>
  <w:num w:numId="18" w16cid:durableId="1657689150">
    <w:abstractNumId w:val="38"/>
  </w:num>
  <w:num w:numId="19" w16cid:durableId="587465217">
    <w:abstractNumId w:val="31"/>
  </w:num>
  <w:num w:numId="20" w16cid:durableId="185290287">
    <w:abstractNumId w:val="20"/>
  </w:num>
  <w:num w:numId="21" w16cid:durableId="1474831436">
    <w:abstractNumId w:val="1"/>
  </w:num>
  <w:num w:numId="22" w16cid:durableId="703989010">
    <w:abstractNumId w:val="33"/>
  </w:num>
  <w:num w:numId="23" w16cid:durableId="950745255">
    <w:abstractNumId w:val="24"/>
  </w:num>
  <w:num w:numId="24" w16cid:durableId="1356347344">
    <w:abstractNumId w:val="16"/>
  </w:num>
  <w:num w:numId="25" w16cid:durableId="1129321453">
    <w:abstractNumId w:val="0"/>
  </w:num>
  <w:num w:numId="26" w16cid:durableId="1615017067">
    <w:abstractNumId w:val="37"/>
  </w:num>
  <w:num w:numId="27" w16cid:durableId="16202779">
    <w:abstractNumId w:val="39"/>
  </w:num>
  <w:num w:numId="28" w16cid:durableId="1538666800">
    <w:abstractNumId w:val="28"/>
  </w:num>
  <w:num w:numId="29" w16cid:durableId="1965648355">
    <w:abstractNumId w:val="27"/>
  </w:num>
  <w:num w:numId="30" w16cid:durableId="1386292693">
    <w:abstractNumId w:val="32"/>
  </w:num>
  <w:num w:numId="31" w16cid:durableId="947273724">
    <w:abstractNumId w:val="21"/>
  </w:num>
  <w:num w:numId="32" w16cid:durableId="2073382327">
    <w:abstractNumId w:val="30"/>
  </w:num>
  <w:num w:numId="33" w16cid:durableId="1038818937">
    <w:abstractNumId w:val="4"/>
  </w:num>
  <w:num w:numId="34" w16cid:durableId="825123748">
    <w:abstractNumId w:val="25"/>
  </w:num>
  <w:num w:numId="35" w16cid:durableId="268851055">
    <w:abstractNumId w:val="29"/>
  </w:num>
  <w:num w:numId="36" w16cid:durableId="2114393200">
    <w:abstractNumId w:val="2"/>
  </w:num>
  <w:num w:numId="37" w16cid:durableId="1797289265">
    <w:abstractNumId w:val="23"/>
  </w:num>
  <w:num w:numId="38" w16cid:durableId="840854862">
    <w:abstractNumId w:val="41"/>
  </w:num>
  <w:num w:numId="39" w16cid:durableId="2002998806">
    <w:abstractNumId w:val="10"/>
  </w:num>
  <w:num w:numId="40" w16cid:durableId="875504032">
    <w:abstractNumId w:val="13"/>
  </w:num>
  <w:num w:numId="41" w16cid:durableId="18478621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90532552">
    <w:abstractNumId w:val="35"/>
  </w:num>
  <w:num w:numId="43" w16cid:durableId="4473531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16E"/>
    <w:rsid w:val="00002FF4"/>
    <w:rsid w:val="00077104"/>
    <w:rsid w:val="000F3ACB"/>
    <w:rsid w:val="00123B5F"/>
    <w:rsid w:val="0015093C"/>
    <w:rsid w:val="001648D4"/>
    <w:rsid w:val="0019294F"/>
    <w:rsid w:val="001F5F2B"/>
    <w:rsid w:val="00254CAB"/>
    <w:rsid w:val="00304CCF"/>
    <w:rsid w:val="0034525C"/>
    <w:rsid w:val="00480E8F"/>
    <w:rsid w:val="0057316E"/>
    <w:rsid w:val="005A1D13"/>
    <w:rsid w:val="006C79F2"/>
    <w:rsid w:val="00773719"/>
    <w:rsid w:val="007F0123"/>
    <w:rsid w:val="008E2193"/>
    <w:rsid w:val="009E38E2"/>
    <w:rsid w:val="00A54740"/>
    <w:rsid w:val="00AC1C7E"/>
    <w:rsid w:val="00BA29B8"/>
    <w:rsid w:val="00C370E6"/>
    <w:rsid w:val="00D15A72"/>
    <w:rsid w:val="00D86390"/>
    <w:rsid w:val="00DD5905"/>
    <w:rsid w:val="00EB7FEC"/>
    <w:rsid w:val="00F3206C"/>
    <w:rsid w:val="00F33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97E78"/>
  <w15:docId w15:val="{A78A2901-4630-4812-B1AC-62D34AF9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093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5093C"/>
    <w:pPr>
      <w:spacing w:before="100" w:beforeAutospacing="1" w:after="100" w:afterAutospacing="1"/>
    </w:pPr>
  </w:style>
  <w:style w:type="paragraph" w:styleId="2">
    <w:name w:val="List 2"/>
    <w:basedOn w:val="a"/>
    <w:rsid w:val="0015093C"/>
    <w:pPr>
      <w:ind w:left="566" w:hanging="283"/>
    </w:pPr>
  </w:style>
  <w:style w:type="paragraph" w:styleId="20">
    <w:name w:val="Body Text Indent 2"/>
    <w:basedOn w:val="a"/>
    <w:link w:val="21"/>
    <w:rsid w:val="0015093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5093C"/>
    <w:rPr>
      <w:b/>
      <w:bCs/>
    </w:rPr>
  </w:style>
  <w:style w:type="paragraph" w:styleId="a5">
    <w:name w:val="footnote text"/>
    <w:basedOn w:val="a"/>
    <w:link w:val="a6"/>
    <w:semiHidden/>
    <w:rsid w:val="0015093C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509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15093C"/>
    <w:rPr>
      <w:vertAlign w:val="superscript"/>
    </w:rPr>
  </w:style>
  <w:style w:type="paragraph" w:styleId="a8">
    <w:name w:val="Balloon Text"/>
    <w:basedOn w:val="a"/>
    <w:link w:val="a9"/>
    <w:semiHidden/>
    <w:rsid w:val="001509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093C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15093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5093C"/>
    <w:pPr>
      <w:spacing w:after="120"/>
    </w:pPr>
  </w:style>
  <w:style w:type="character" w:customStyle="1" w:styleId="ab">
    <w:name w:val="Основной текст Знак"/>
    <w:basedOn w:val="a0"/>
    <w:link w:val="aa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15093C"/>
    <w:rPr>
      <w:sz w:val="16"/>
      <w:szCs w:val="16"/>
    </w:rPr>
  </w:style>
  <w:style w:type="paragraph" w:styleId="ad">
    <w:name w:val="annotation text"/>
    <w:basedOn w:val="a"/>
    <w:link w:val="ae"/>
    <w:semiHidden/>
    <w:rsid w:val="0015093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509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5093C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509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150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5093C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150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5093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5093C"/>
  </w:style>
  <w:style w:type="paragraph" w:customStyle="1" w:styleId="24">
    <w:name w:val="Знак2"/>
    <w:basedOn w:val="a"/>
    <w:rsid w:val="0015093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15093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rsid w:val="0015093C"/>
    <w:rPr>
      <w:color w:val="0000FF"/>
      <w:u w:val="single"/>
    </w:rPr>
  </w:style>
  <w:style w:type="paragraph" w:styleId="3">
    <w:name w:val="Body Text Indent 3"/>
    <w:basedOn w:val="a"/>
    <w:link w:val="30"/>
    <w:rsid w:val="0015093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09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 Spacing"/>
    <w:uiPriority w:val="1"/>
    <w:qFormat/>
    <w:rsid w:val="00150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15093C"/>
    <w:pPr>
      <w:ind w:left="720"/>
      <w:contextualSpacing/>
    </w:pPr>
  </w:style>
  <w:style w:type="paragraph" w:customStyle="1" w:styleId="ConsPlusNormal">
    <w:name w:val="ConsPlusNormal"/>
    <w:rsid w:val="001509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f1"/>
    <w:uiPriority w:val="59"/>
    <w:rsid w:val="00304CCF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23</Pages>
  <Words>5301</Words>
  <Characters>30216</Characters>
  <Application>Microsoft Office Word</Application>
  <DocSecurity>0</DocSecurity>
  <Lines>251</Lines>
  <Paragraphs>70</Paragraphs>
  <ScaleCrop>false</ScaleCrop>
  <Company/>
  <LinksUpToDate>false</LinksUpToDate>
  <CharactersWithSpaces>35447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ПК Администратор</cp:lastModifiedBy>
  <cp:revision>18</cp:revision>
  <dcterms:created xsi:type="dcterms:W3CDTF">2019-11-26T07:52:00Z</dcterms:created>
  <dcterms:modified xsi:type="dcterms:W3CDTF">2026-05-15T10:25:00Z</dcterms:modified>
</cp:coreProperties>
</file>